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22" w:rsidRPr="00C24D8C" w:rsidRDefault="00423A3F" w:rsidP="00423A3F">
      <w:pPr>
        <w:bidi/>
        <w:rPr>
          <w:rFonts w:asciiTheme="minorBidi" w:hAnsiTheme="minorBidi"/>
          <w:b/>
          <w:bCs/>
          <w:color w:val="314185"/>
          <w:sz w:val="32"/>
          <w:szCs w:val="32"/>
          <w:rtl/>
        </w:rPr>
      </w:pPr>
      <w:r w:rsidRPr="00C24D8C">
        <w:rPr>
          <w:rFonts w:asciiTheme="minorBidi" w:hAnsiTheme="minorBidi"/>
          <w:b/>
          <w:bCs/>
          <w:noProof/>
          <w:color w:val="314185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663200" cy="788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D8C">
        <w:rPr>
          <w:rFonts w:asciiTheme="minorBidi" w:hAnsiTheme="minorBidi"/>
          <w:b/>
          <w:bCs/>
          <w:color w:val="314185"/>
          <w:sz w:val="32"/>
          <w:szCs w:val="32"/>
          <w:rtl/>
        </w:rPr>
        <w:t>عملية التوظيف</w:t>
      </w:r>
    </w:p>
    <w:p w:rsidR="00423A3F" w:rsidRPr="00C24D8C" w:rsidRDefault="006A1CAD" w:rsidP="00423A3F">
      <w:pPr>
        <w:bidi/>
        <w:rPr>
          <w:rFonts w:asciiTheme="minorBidi" w:hAnsiTheme="minorBidi"/>
          <w:sz w:val="26"/>
          <w:szCs w:val="26"/>
        </w:rPr>
      </w:pPr>
      <w:r w:rsidRPr="00C24D8C">
        <w:rPr>
          <w:rFonts w:asciiTheme="minorBidi" w:hAnsiTheme="minorBidi"/>
          <w:sz w:val="26"/>
          <w:szCs w:val="26"/>
          <w:rtl/>
        </w:rPr>
        <w:t>الاعتماد</w:t>
      </w:r>
      <w:r w:rsidR="00423A3F" w:rsidRPr="00C24D8C">
        <w:rPr>
          <w:rFonts w:asciiTheme="minorBidi" w:hAnsiTheme="minorBidi"/>
          <w:sz w:val="26"/>
          <w:szCs w:val="26"/>
          <w:rtl/>
        </w:rPr>
        <w:t xml:space="preserve"> والتأكيد والـ 10 خطوات</w:t>
      </w:r>
    </w:p>
    <w:p w:rsidR="00423A3F" w:rsidRPr="00C24D8C" w:rsidRDefault="00423A3F" w:rsidP="00D05C8F">
      <w:pPr>
        <w:bidi/>
        <w:rPr>
          <w:rFonts w:asciiTheme="minorBidi" w:hAnsiTheme="minorBidi"/>
          <w:sz w:val="26"/>
          <w:szCs w:val="26"/>
          <w:rtl/>
        </w:rPr>
      </w:pPr>
      <w:r w:rsidRPr="00C24D8C">
        <w:rPr>
          <w:rFonts w:asciiTheme="minorBidi" w:hAnsiTheme="minorBidi"/>
          <w:sz w:val="26"/>
          <w:szCs w:val="26"/>
          <w:rtl/>
        </w:rPr>
        <w:t xml:space="preserve">تهدف هذه الوثيقة إلى جعل عملية التوظيف متسقة لجميع الوظائف. </w:t>
      </w:r>
      <w:r w:rsidR="0097189B" w:rsidRPr="00C24D8C">
        <w:rPr>
          <w:rFonts w:asciiTheme="minorBidi" w:hAnsiTheme="minorBidi"/>
          <w:sz w:val="26"/>
          <w:szCs w:val="26"/>
          <w:rtl/>
        </w:rPr>
        <w:t xml:space="preserve">وتنمية الفريق وفق </w:t>
      </w:r>
      <w:r w:rsidRPr="00C24D8C">
        <w:rPr>
          <w:rFonts w:asciiTheme="minorBidi" w:hAnsiTheme="minorBidi"/>
          <w:sz w:val="26"/>
          <w:szCs w:val="26"/>
          <w:rtl/>
        </w:rPr>
        <w:t xml:space="preserve">ثقافة يجب رعايتها </w:t>
      </w:r>
      <w:r w:rsidR="006A1CAD" w:rsidRPr="00C24D8C">
        <w:rPr>
          <w:rFonts w:asciiTheme="minorBidi" w:hAnsiTheme="minorBidi"/>
          <w:sz w:val="26"/>
          <w:szCs w:val="26"/>
          <w:rtl/>
        </w:rPr>
        <w:t>والحفاظ عليها</w:t>
      </w:r>
      <w:r w:rsidRPr="00C24D8C">
        <w:rPr>
          <w:rFonts w:asciiTheme="minorBidi" w:hAnsiTheme="minorBidi"/>
          <w:sz w:val="26"/>
          <w:szCs w:val="26"/>
          <w:rtl/>
        </w:rPr>
        <w:t xml:space="preserve"> بعناية. </w:t>
      </w:r>
      <w:r w:rsidR="006A1CAD" w:rsidRPr="00C24D8C">
        <w:rPr>
          <w:rFonts w:asciiTheme="minorBidi" w:hAnsiTheme="minorBidi"/>
          <w:sz w:val="26"/>
          <w:szCs w:val="26"/>
          <w:rtl/>
        </w:rPr>
        <w:t>وهي عبارة عن</w:t>
      </w:r>
      <w:r w:rsidRPr="00C24D8C">
        <w:rPr>
          <w:rFonts w:asciiTheme="minorBidi" w:hAnsiTheme="minorBidi"/>
          <w:sz w:val="26"/>
          <w:szCs w:val="26"/>
          <w:rtl/>
        </w:rPr>
        <w:t xml:space="preserve">، </w:t>
      </w:r>
      <w:r w:rsidR="006A1CAD" w:rsidRPr="00C24D8C">
        <w:rPr>
          <w:rFonts w:asciiTheme="minorBidi" w:hAnsiTheme="minorBidi"/>
          <w:sz w:val="26"/>
          <w:szCs w:val="26"/>
          <w:rtl/>
        </w:rPr>
        <w:t>موافقة</w:t>
      </w:r>
      <w:r w:rsidRPr="00C24D8C">
        <w:rPr>
          <w:rFonts w:asciiTheme="minorBidi" w:hAnsiTheme="minorBidi"/>
          <w:sz w:val="26"/>
          <w:szCs w:val="26"/>
          <w:rtl/>
        </w:rPr>
        <w:t xml:space="preserve"> الموظفون على تعيين </w:t>
      </w:r>
      <w:r w:rsidR="006A1CAD" w:rsidRPr="00C24D8C">
        <w:rPr>
          <w:rFonts w:asciiTheme="minorBidi" w:hAnsiTheme="minorBidi"/>
          <w:sz w:val="26"/>
          <w:szCs w:val="26"/>
          <w:rtl/>
        </w:rPr>
        <w:t>ال</w:t>
      </w:r>
      <w:r w:rsidRPr="00C24D8C">
        <w:rPr>
          <w:rFonts w:asciiTheme="minorBidi" w:hAnsiTheme="minorBidi"/>
          <w:sz w:val="26"/>
          <w:szCs w:val="26"/>
          <w:rtl/>
        </w:rPr>
        <w:t>وظيفة. لذلك، إذا اختار الرئيس والمدير التنفيذي أو مدير الموظف الجديد مرشحًا وشعر أي شخص في الفريق بعدم الارتياح</w:t>
      </w:r>
      <w:r w:rsidR="00C878B1" w:rsidRPr="00C24D8C">
        <w:rPr>
          <w:rFonts w:asciiTheme="minorBidi" w:hAnsiTheme="minorBidi"/>
          <w:sz w:val="26"/>
          <w:szCs w:val="26"/>
          <w:rtl/>
        </w:rPr>
        <w:t xml:space="preserve"> لتوظيف المرشح عن طريق </w:t>
      </w:r>
      <w:r w:rsidR="0097189B" w:rsidRPr="00C24D8C">
        <w:rPr>
          <w:rFonts w:asciiTheme="minorBidi" w:hAnsiTheme="minorBidi"/>
          <w:sz w:val="26"/>
          <w:szCs w:val="26"/>
          <w:rtl/>
        </w:rPr>
        <w:t>التصويت</w:t>
      </w:r>
      <w:r w:rsidRPr="00C24D8C">
        <w:rPr>
          <w:rFonts w:asciiTheme="minorBidi" w:hAnsiTheme="minorBidi"/>
          <w:sz w:val="26"/>
          <w:szCs w:val="26"/>
          <w:rtl/>
        </w:rPr>
        <w:t xml:space="preserve">، فسيتم استبعاد هذا الشخص من الاعتبار دون سؤال. قد تتم دعوة الآخرين </w:t>
      </w:r>
      <w:r w:rsidR="0097189B" w:rsidRPr="00C24D8C">
        <w:rPr>
          <w:rFonts w:asciiTheme="minorBidi" w:hAnsiTheme="minorBidi"/>
          <w:sz w:val="26"/>
          <w:szCs w:val="26"/>
          <w:rtl/>
        </w:rPr>
        <w:t>للمشاركة</w:t>
      </w:r>
      <w:r w:rsidRPr="00C24D8C">
        <w:rPr>
          <w:rFonts w:asciiTheme="minorBidi" w:hAnsiTheme="minorBidi"/>
          <w:sz w:val="26"/>
          <w:szCs w:val="26"/>
          <w:rtl/>
        </w:rPr>
        <w:t xml:space="preserve"> في عملية التوظيف</w:t>
      </w:r>
      <w:r w:rsidR="00C878B1" w:rsidRPr="00C24D8C">
        <w:rPr>
          <w:rFonts w:asciiTheme="minorBidi" w:hAnsiTheme="minorBidi"/>
          <w:sz w:val="26"/>
          <w:szCs w:val="26"/>
          <w:rtl/>
        </w:rPr>
        <w:t>، مثل الميسرين الإقليميين</w:t>
      </w:r>
      <w:r w:rsidRPr="00C24D8C">
        <w:rPr>
          <w:rFonts w:asciiTheme="minorBidi" w:hAnsiTheme="minorBidi"/>
          <w:sz w:val="26"/>
          <w:szCs w:val="26"/>
          <w:rtl/>
        </w:rPr>
        <w:t xml:space="preserve">، وأعضاء مجلس الإدارة، وممثلي </w:t>
      </w:r>
      <w:r w:rsidR="0097189B" w:rsidRPr="00C24D8C">
        <w:rPr>
          <w:rFonts w:asciiTheme="minorBidi" w:hAnsiTheme="minorBidi"/>
          <w:sz w:val="26"/>
          <w:szCs w:val="26"/>
          <w:rtl/>
        </w:rPr>
        <w:t>الخدمات</w:t>
      </w:r>
      <w:r w:rsidRPr="00C24D8C">
        <w:rPr>
          <w:rFonts w:asciiTheme="minorBidi" w:hAnsiTheme="minorBidi"/>
          <w:sz w:val="26"/>
          <w:szCs w:val="26"/>
          <w:rtl/>
        </w:rPr>
        <w:t xml:space="preserve"> أو المؤسسات الشريكة (الممولين الخارجيين) </w:t>
      </w:r>
      <w:r w:rsidR="0097189B" w:rsidRPr="00C24D8C">
        <w:rPr>
          <w:rFonts w:asciiTheme="minorBidi" w:hAnsiTheme="minorBidi"/>
          <w:sz w:val="26"/>
          <w:szCs w:val="26"/>
          <w:rtl/>
        </w:rPr>
        <w:t>للموافقة</w:t>
      </w:r>
      <w:r w:rsidR="00C878B1" w:rsidRPr="00C24D8C">
        <w:rPr>
          <w:rFonts w:asciiTheme="minorBidi" w:hAnsiTheme="minorBidi"/>
          <w:sz w:val="26"/>
          <w:szCs w:val="26"/>
          <w:rtl/>
        </w:rPr>
        <w:t xml:space="preserve"> على</w:t>
      </w:r>
      <w:r w:rsidRPr="00C24D8C">
        <w:rPr>
          <w:rFonts w:asciiTheme="minorBidi" w:hAnsiTheme="minorBidi"/>
          <w:sz w:val="26"/>
          <w:szCs w:val="26"/>
          <w:rtl/>
        </w:rPr>
        <w:t xml:space="preserve"> المرشح قبل </w:t>
      </w:r>
      <w:r w:rsidR="0097189B" w:rsidRPr="00C24D8C">
        <w:rPr>
          <w:rFonts w:asciiTheme="minorBidi" w:hAnsiTheme="minorBidi"/>
          <w:sz w:val="26"/>
          <w:szCs w:val="26"/>
          <w:rtl/>
        </w:rPr>
        <w:t>تعيينه. إذا لم توافق أي من هذه ال</w:t>
      </w:r>
      <w:r w:rsidRPr="00C24D8C">
        <w:rPr>
          <w:rFonts w:asciiTheme="minorBidi" w:hAnsiTheme="minorBidi"/>
          <w:sz w:val="26"/>
          <w:szCs w:val="26"/>
          <w:rtl/>
        </w:rPr>
        <w:t xml:space="preserve">مجموعات </w:t>
      </w:r>
      <w:r w:rsidR="0097189B" w:rsidRPr="00C24D8C">
        <w:rPr>
          <w:rFonts w:asciiTheme="minorBidi" w:hAnsiTheme="minorBidi"/>
          <w:sz w:val="26"/>
          <w:szCs w:val="26"/>
          <w:rtl/>
        </w:rPr>
        <w:t xml:space="preserve">على </w:t>
      </w:r>
      <w:r w:rsidRPr="00C24D8C">
        <w:rPr>
          <w:rFonts w:asciiTheme="minorBidi" w:hAnsiTheme="minorBidi"/>
          <w:sz w:val="26"/>
          <w:szCs w:val="26"/>
          <w:rtl/>
        </w:rPr>
        <w:t>التوظيف الذي تمت الموافق</w:t>
      </w:r>
      <w:r w:rsidR="0097189B" w:rsidRPr="00C24D8C">
        <w:rPr>
          <w:rFonts w:asciiTheme="minorBidi" w:hAnsiTheme="minorBidi"/>
          <w:sz w:val="26"/>
          <w:szCs w:val="26"/>
          <w:rtl/>
        </w:rPr>
        <w:t>ة عليه بالإجماع من قِبَل الموظفين</w:t>
      </w:r>
      <w:r w:rsidRPr="00C24D8C">
        <w:rPr>
          <w:rFonts w:asciiTheme="minorBidi" w:hAnsiTheme="minorBidi"/>
          <w:sz w:val="26"/>
          <w:szCs w:val="26"/>
          <w:rtl/>
        </w:rPr>
        <w:t>، فسيقوم الموظفون بتقييم أسباب ذلك في مناقشة</w:t>
      </w:r>
      <w:r w:rsidR="00D05C8F" w:rsidRPr="00C24D8C">
        <w:rPr>
          <w:rFonts w:asciiTheme="minorBidi" w:hAnsiTheme="minorBidi"/>
          <w:sz w:val="26"/>
          <w:szCs w:val="26"/>
          <w:rtl/>
        </w:rPr>
        <w:t xml:space="preserve"> لاحقة</w:t>
      </w:r>
      <w:r w:rsidRPr="00C24D8C">
        <w:rPr>
          <w:rFonts w:asciiTheme="minorBidi" w:hAnsiTheme="minorBidi"/>
          <w:sz w:val="26"/>
          <w:szCs w:val="26"/>
          <w:rtl/>
        </w:rPr>
        <w:t xml:space="preserve"> وتحديد الخطوات التالية وفقًا لذلك.</w:t>
      </w:r>
    </w:p>
    <w:p w:rsidR="0097189B" w:rsidRPr="00C24D8C" w:rsidRDefault="0097189B" w:rsidP="0097189B">
      <w:pPr>
        <w:bidi/>
        <w:rPr>
          <w:rFonts w:asciiTheme="minorBidi" w:hAnsiTheme="minorBidi"/>
          <w:sz w:val="26"/>
          <w:szCs w:val="26"/>
          <w:rtl/>
        </w:rPr>
      </w:pPr>
    </w:p>
    <w:p w:rsidR="0097189B" w:rsidRPr="00C24D8C" w:rsidRDefault="0097189B" w:rsidP="006D74B0">
      <w:pPr>
        <w:pStyle w:val="ListParagraph"/>
        <w:numPr>
          <w:ilvl w:val="0"/>
          <w:numId w:val="2"/>
        </w:numPr>
        <w:bidi/>
        <w:spacing w:line="276" w:lineRule="auto"/>
        <w:rPr>
          <w:rFonts w:asciiTheme="minorBidi" w:hAnsiTheme="minorBidi"/>
          <w:sz w:val="26"/>
          <w:szCs w:val="26"/>
        </w:rPr>
      </w:pPr>
      <w:r w:rsidRPr="00C24D8C">
        <w:rPr>
          <w:rFonts w:asciiTheme="minorBidi" w:hAnsiTheme="minorBidi"/>
          <w:b/>
          <w:bCs/>
          <w:sz w:val="26"/>
          <w:szCs w:val="26"/>
          <w:rtl/>
        </w:rPr>
        <w:t>الوصف الوظيفي</w:t>
      </w:r>
      <w:r w:rsidR="00D52715">
        <w:rPr>
          <w:rFonts w:asciiTheme="minorBidi" w:hAnsiTheme="minorBidi"/>
          <w:sz w:val="26"/>
          <w:szCs w:val="26"/>
          <w:rtl/>
        </w:rPr>
        <w:t xml:space="preserve">. المسودات </w:t>
      </w:r>
      <w:r w:rsidRPr="00C24D8C">
        <w:rPr>
          <w:rFonts w:asciiTheme="minorBidi" w:hAnsiTheme="minorBidi"/>
          <w:sz w:val="26"/>
          <w:szCs w:val="26"/>
          <w:rtl/>
        </w:rPr>
        <w:t>معتمدة من ق</w:t>
      </w:r>
      <w:r w:rsidR="00C83543" w:rsidRPr="00C24D8C">
        <w:rPr>
          <w:rFonts w:asciiTheme="minorBidi" w:hAnsiTheme="minorBidi"/>
          <w:sz w:val="26"/>
          <w:szCs w:val="26"/>
          <w:rtl/>
        </w:rPr>
        <w:t>ِ</w:t>
      </w:r>
      <w:r w:rsidRPr="00C24D8C">
        <w:rPr>
          <w:rFonts w:asciiTheme="minorBidi" w:hAnsiTheme="minorBidi"/>
          <w:sz w:val="26"/>
          <w:szCs w:val="26"/>
          <w:rtl/>
        </w:rPr>
        <w:t>ب</w:t>
      </w:r>
      <w:r w:rsidR="00C83543" w:rsidRPr="00C24D8C">
        <w:rPr>
          <w:rFonts w:asciiTheme="minorBidi" w:hAnsiTheme="minorBidi"/>
          <w:sz w:val="26"/>
          <w:szCs w:val="26"/>
          <w:rtl/>
        </w:rPr>
        <w:t>َ</w:t>
      </w:r>
      <w:r w:rsidRPr="00C24D8C">
        <w:rPr>
          <w:rFonts w:asciiTheme="minorBidi" w:hAnsiTheme="minorBidi"/>
          <w:sz w:val="26"/>
          <w:szCs w:val="26"/>
          <w:rtl/>
        </w:rPr>
        <w:t xml:space="preserve">ل </w:t>
      </w:r>
      <w:r w:rsidR="00C83543" w:rsidRPr="00C24D8C">
        <w:rPr>
          <w:rFonts w:asciiTheme="minorBidi" w:hAnsiTheme="minorBidi"/>
          <w:sz w:val="26"/>
          <w:szCs w:val="26"/>
          <w:rtl/>
        </w:rPr>
        <w:t>نائب</w:t>
      </w:r>
      <w:r w:rsidR="00D05C8F" w:rsidRPr="00C24D8C">
        <w:rPr>
          <w:rFonts w:asciiTheme="minorBidi" w:hAnsiTheme="minorBidi"/>
          <w:sz w:val="26"/>
          <w:szCs w:val="26"/>
          <w:rtl/>
        </w:rPr>
        <w:t>ين</w:t>
      </w:r>
      <w:r w:rsidR="00C83543" w:rsidRPr="00C24D8C">
        <w:rPr>
          <w:rFonts w:asciiTheme="minorBidi" w:hAnsiTheme="minorBidi"/>
          <w:sz w:val="26"/>
          <w:szCs w:val="26"/>
          <w:rtl/>
        </w:rPr>
        <w:t xml:space="preserve"> الرئيس،</w:t>
      </w:r>
      <w:r w:rsidRPr="00C24D8C">
        <w:rPr>
          <w:rFonts w:asciiTheme="minorBidi" w:hAnsiTheme="minorBidi"/>
          <w:sz w:val="26"/>
          <w:szCs w:val="26"/>
          <w:rtl/>
        </w:rPr>
        <w:t xml:space="preserve"> </w:t>
      </w:r>
      <w:r w:rsidR="00C83543" w:rsidRPr="00C24D8C">
        <w:rPr>
          <w:rFonts w:asciiTheme="minorBidi" w:hAnsiTheme="minorBidi"/>
          <w:sz w:val="26"/>
          <w:szCs w:val="26"/>
          <w:rtl/>
        </w:rPr>
        <w:t xml:space="preserve">المدير المالي </w:t>
      </w:r>
      <w:r w:rsidRPr="00C24D8C">
        <w:rPr>
          <w:rFonts w:asciiTheme="minorBidi" w:hAnsiTheme="minorBidi"/>
          <w:sz w:val="26"/>
          <w:szCs w:val="26"/>
        </w:rPr>
        <w:t xml:space="preserve"> </w:t>
      </w:r>
      <w:r w:rsidR="00C83543" w:rsidRPr="00C24D8C">
        <w:rPr>
          <w:rFonts w:asciiTheme="minorBidi" w:hAnsiTheme="minorBidi"/>
          <w:sz w:val="26"/>
          <w:szCs w:val="26"/>
          <w:rtl/>
        </w:rPr>
        <w:t>والمحفز الاستراتيجي</w:t>
      </w:r>
      <w:r w:rsidRPr="00C24D8C">
        <w:rPr>
          <w:rFonts w:asciiTheme="minorBidi" w:hAnsiTheme="minorBidi"/>
          <w:sz w:val="26"/>
          <w:szCs w:val="26"/>
          <w:rtl/>
        </w:rPr>
        <w:t>. م</w:t>
      </w:r>
      <w:r w:rsidR="00C83543" w:rsidRPr="00C24D8C">
        <w:rPr>
          <w:rFonts w:asciiTheme="minorBidi" w:hAnsiTheme="minorBidi"/>
          <w:sz w:val="26"/>
          <w:szCs w:val="26"/>
          <w:rtl/>
        </w:rPr>
        <w:t>ُ</w:t>
      </w:r>
      <w:r w:rsidRPr="00C24D8C">
        <w:rPr>
          <w:rFonts w:asciiTheme="minorBidi" w:hAnsiTheme="minorBidi"/>
          <w:sz w:val="26"/>
          <w:szCs w:val="26"/>
          <w:rtl/>
        </w:rPr>
        <w:t>صدق</w:t>
      </w:r>
      <w:r w:rsidR="00C83543" w:rsidRPr="00C24D8C">
        <w:rPr>
          <w:rFonts w:asciiTheme="minorBidi" w:hAnsiTheme="minorBidi"/>
          <w:sz w:val="26"/>
          <w:szCs w:val="26"/>
          <w:rtl/>
        </w:rPr>
        <w:t>ّة</w:t>
      </w:r>
      <w:r w:rsidRPr="00C24D8C">
        <w:rPr>
          <w:rFonts w:asciiTheme="minorBidi" w:hAnsiTheme="minorBidi"/>
          <w:sz w:val="26"/>
          <w:szCs w:val="26"/>
          <w:rtl/>
        </w:rPr>
        <w:t xml:space="preserve"> من ق</w:t>
      </w:r>
      <w:r w:rsidR="00C83543" w:rsidRPr="00C24D8C">
        <w:rPr>
          <w:rFonts w:asciiTheme="minorBidi" w:hAnsiTheme="minorBidi"/>
          <w:sz w:val="26"/>
          <w:szCs w:val="26"/>
          <w:rtl/>
        </w:rPr>
        <w:t>ِ</w:t>
      </w:r>
      <w:r w:rsidRPr="00C24D8C">
        <w:rPr>
          <w:rFonts w:asciiTheme="minorBidi" w:hAnsiTheme="minorBidi"/>
          <w:sz w:val="26"/>
          <w:szCs w:val="26"/>
          <w:rtl/>
        </w:rPr>
        <w:t>ب</w:t>
      </w:r>
      <w:r w:rsidR="00C83543" w:rsidRPr="00C24D8C">
        <w:rPr>
          <w:rFonts w:asciiTheme="minorBidi" w:hAnsiTheme="minorBidi"/>
          <w:sz w:val="26"/>
          <w:szCs w:val="26"/>
          <w:rtl/>
        </w:rPr>
        <w:t>َ</w:t>
      </w:r>
      <w:r w:rsidRPr="00C24D8C">
        <w:rPr>
          <w:rFonts w:asciiTheme="minorBidi" w:hAnsiTheme="minorBidi"/>
          <w:sz w:val="26"/>
          <w:szCs w:val="26"/>
          <w:rtl/>
        </w:rPr>
        <w:t>ل ممولين خارجيين (حسب الحاجة).</w:t>
      </w:r>
    </w:p>
    <w:p w:rsidR="0097189B" w:rsidRPr="00C24D8C" w:rsidRDefault="0097189B" w:rsidP="00D52715">
      <w:pPr>
        <w:pStyle w:val="ListParagraph"/>
        <w:numPr>
          <w:ilvl w:val="0"/>
          <w:numId w:val="4"/>
        </w:numPr>
        <w:bidi/>
        <w:spacing w:line="276" w:lineRule="auto"/>
        <w:ind w:left="1350" w:hanging="180"/>
        <w:rPr>
          <w:rFonts w:asciiTheme="minorBidi" w:hAnsiTheme="minorBidi"/>
          <w:sz w:val="26"/>
          <w:szCs w:val="26"/>
        </w:rPr>
      </w:pPr>
      <w:r w:rsidRPr="00C24D8C">
        <w:rPr>
          <w:rFonts w:asciiTheme="minorBidi" w:hAnsiTheme="minorBidi"/>
          <w:sz w:val="26"/>
          <w:szCs w:val="26"/>
          <w:rtl/>
        </w:rPr>
        <w:t>سين</w:t>
      </w:r>
      <w:r w:rsidR="00C83543" w:rsidRPr="00C24D8C">
        <w:rPr>
          <w:rFonts w:asciiTheme="minorBidi" w:hAnsiTheme="minorBidi"/>
          <w:sz w:val="26"/>
          <w:szCs w:val="26"/>
          <w:rtl/>
        </w:rPr>
        <w:t>ُ</w:t>
      </w:r>
      <w:r w:rsidRPr="00C24D8C">
        <w:rPr>
          <w:rFonts w:asciiTheme="minorBidi" w:hAnsiTheme="minorBidi"/>
          <w:sz w:val="26"/>
          <w:szCs w:val="26"/>
          <w:rtl/>
        </w:rPr>
        <w:t xml:space="preserve">اقش الموظفون </w:t>
      </w:r>
      <w:r w:rsidR="00D52715">
        <w:rPr>
          <w:rFonts w:asciiTheme="minorBidi" w:hAnsiTheme="minorBidi" w:hint="cs"/>
          <w:sz w:val="26"/>
          <w:szCs w:val="26"/>
          <w:rtl/>
        </w:rPr>
        <w:t>الوظائف المستهدفة</w:t>
      </w:r>
      <w:r w:rsidRPr="00C24D8C">
        <w:rPr>
          <w:rFonts w:asciiTheme="minorBidi" w:hAnsiTheme="minorBidi"/>
          <w:sz w:val="26"/>
          <w:szCs w:val="26"/>
          <w:rtl/>
        </w:rPr>
        <w:t xml:space="preserve"> للتعيينات والعوامل الرئيسية الأخرى جنبًا إلى جنب مع التوجه الاستراتيجي للكنيسة</w:t>
      </w:r>
      <w:r w:rsidR="00D52715">
        <w:rPr>
          <w:rFonts w:asciiTheme="minorBidi" w:hAnsiTheme="minorBidi"/>
          <w:sz w:val="26"/>
          <w:szCs w:val="26"/>
          <w:rtl/>
        </w:rPr>
        <w:t>/</w:t>
      </w:r>
      <w:r w:rsidR="00C83543" w:rsidRPr="00C24D8C">
        <w:rPr>
          <w:rFonts w:asciiTheme="minorBidi" w:hAnsiTheme="minorBidi"/>
          <w:sz w:val="26"/>
          <w:szCs w:val="26"/>
          <w:rtl/>
        </w:rPr>
        <w:t>الخدمة</w:t>
      </w:r>
      <w:r w:rsidRPr="00C24D8C">
        <w:rPr>
          <w:rFonts w:asciiTheme="minorBidi" w:hAnsiTheme="minorBidi"/>
          <w:sz w:val="26"/>
          <w:szCs w:val="26"/>
          <w:rtl/>
        </w:rPr>
        <w:t>.</w:t>
      </w:r>
    </w:p>
    <w:p w:rsidR="0097189B" w:rsidRPr="00C24D8C" w:rsidRDefault="00C83543" w:rsidP="00D52715">
      <w:pPr>
        <w:pStyle w:val="ListParagraph"/>
        <w:numPr>
          <w:ilvl w:val="0"/>
          <w:numId w:val="2"/>
        </w:numPr>
        <w:bidi/>
        <w:spacing w:line="276" w:lineRule="auto"/>
        <w:rPr>
          <w:rFonts w:asciiTheme="minorBidi" w:hAnsiTheme="minorBidi"/>
          <w:sz w:val="26"/>
          <w:szCs w:val="26"/>
        </w:rPr>
      </w:pPr>
      <w:r w:rsidRPr="00C24D8C">
        <w:rPr>
          <w:rFonts w:asciiTheme="minorBidi" w:hAnsiTheme="minorBidi"/>
          <w:b/>
          <w:bCs/>
          <w:sz w:val="26"/>
          <w:szCs w:val="26"/>
          <w:rtl/>
        </w:rPr>
        <w:t>النشر</w:t>
      </w:r>
      <w:r w:rsidR="0097189B" w:rsidRPr="00C24D8C">
        <w:rPr>
          <w:rFonts w:asciiTheme="minorBidi" w:hAnsiTheme="minorBidi"/>
          <w:sz w:val="26"/>
          <w:szCs w:val="26"/>
          <w:rtl/>
        </w:rPr>
        <w:t xml:space="preserve">. </w:t>
      </w:r>
      <w:r w:rsidR="00D52715">
        <w:rPr>
          <w:rFonts w:asciiTheme="minorBidi" w:hAnsiTheme="minorBidi" w:hint="cs"/>
          <w:sz w:val="26"/>
          <w:szCs w:val="26"/>
          <w:rtl/>
        </w:rPr>
        <w:t xml:space="preserve">تُنشر </w:t>
      </w:r>
      <w:r w:rsidRPr="00C24D8C">
        <w:rPr>
          <w:rFonts w:asciiTheme="minorBidi" w:hAnsiTheme="minorBidi"/>
          <w:sz w:val="26"/>
          <w:szCs w:val="26"/>
          <w:rtl/>
        </w:rPr>
        <w:t>الأوصاف الوظيفية</w:t>
      </w:r>
      <w:r w:rsidR="0097189B" w:rsidRPr="00C24D8C">
        <w:rPr>
          <w:rFonts w:asciiTheme="minorBidi" w:hAnsiTheme="minorBidi"/>
          <w:sz w:val="26"/>
          <w:szCs w:val="26"/>
          <w:rtl/>
        </w:rPr>
        <w:t xml:space="preserve"> داخليًا في الكنيسة/</w:t>
      </w:r>
      <w:r w:rsidRPr="00C24D8C">
        <w:rPr>
          <w:rFonts w:asciiTheme="minorBidi" w:hAnsiTheme="minorBidi"/>
          <w:sz w:val="26"/>
          <w:szCs w:val="26"/>
          <w:rtl/>
        </w:rPr>
        <w:t>الخدمة</w:t>
      </w:r>
      <w:r w:rsidR="0097189B" w:rsidRPr="00C24D8C">
        <w:rPr>
          <w:rFonts w:asciiTheme="minorBidi" w:hAnsiTheme="minorBidi"/>
          <w:sz w:val="26"/>
          <w:szCs w:val="26"/>
          <w:rtl/>
        </w:rPr>
        <w:t xml:space="preserve"> و/ أو </w:t>
      </w:r>
      <w:r w:rsidR="00D52715">
        <w:rPr>
          <w:rFonts w:asciiTheme="minorBidi" w:hAnsiTheme="minorBidi" w:hint="cs"/>
          <w:sz w:val="26"/>
          <w:szCs w:val="26"/>
          <w:rtl/>
        </w:rPr>
        <w:t>يُعلن</w:t>
      </w:r>
      <w:r w:rsidR="0097189B" w:rsidRPr="00C24D8C">
        <w:rPr>
          <w:rFonts w:asciiTheme="minorBidi" w:hAnsiTheme="minorBidi"/>
          <w:sz w:val="26"/>
          <w:szCs w:val="26"/>
          <w:rtl/>
        </w:rPr>
        <w:t xml:space="preserve"> عنها خارجيً</w:t>
      </w:r>
      <w:r w:rsidRPr="00C24D8C">
        <w:rPr>
          <w:rFonts w:asciiTheme="minorBidi" w:hAnsiTheme="minorBidi"/>
          <w:sz w:val="26"/>
          <w:szCs w:val="26"/>
          <w:rtl/>
        </w:rPr>
        <w:t>ا في الكنيسة/الخدمة</w:t>
      </w:r>
      <w:r w:rsidR="0097189B" w:rsidRPr="00C24D8C">
        <w:rPr>
          <w:rFonts w:asciiTheme="minorBidi" w:hAnsiTheme="minorBidi"/>
          <w:sz w:val="26"/>
          <w:szCs w:val="26"/>
          <w:rtl/>
        </w:rPr>
        <w:t xml:space="preserve"> </w:t>
      </w:r>
      <w:r w:rsidR="00D52715" w:rsidRPr="00D52715">
        <w:rPr>
          <w:rFonts w:asciiTheme="minorBidi" w:hAnsiTheme="minorBidi" w:hint="cs"/>
          <w:sz w:val="26"/>
          <w:szCs w:val="26"/>
          <w:rtl/>
        </w:rPr>
        <w:t xml:space="preserve">خلال </w:t>
      </w:r>
      <w:r w:rsidR="00D52715">
        <w:rPr>
          <w:rFonts w:asciiTheme="minorBidi" w:hAnsiTheme="minorBidi" w:hint="cs"/>
          <w:sz w:val="26"/>
          <w:szCs w:val="26"/>
          <w:rtl/>
        </w:rPr>
        <w:t>الوسائل المناسبة</w:t>
      </w:r>
      <w:r w:rsidR="0097189B" w:rsidRPr="00C24D8C">
        <w:rPr>
          <w:rFonts w:asciiTheme="minorBidi" w:hAnsiTheme="minorBidi"/>
          <w:sz w:val="26"/>
          <w:szCs w:val="26"/>
          <w:rtl/>
        </w:rPr>
        <w:t xml:space="preserve"> (النشرة الإخبارية / حسابات وسائل التواصل الاجتماعي).</w:t>
      </w:r>
    </w:p>
    <w:p w:rsidR="0097189B" w:rsidRPr="00C24D8C" w:rsidRDefault="007F0725" w:rsidP="00D52715">
      <w:pPr>
        <w:pStyle w:val="ListParagraph"/>
        <w:numPr>
          <w:ilvl w:val="0"/>
          <w:numId w:val="4"/>
        </w:numPr>
        <w:bidi/>
        <w:spacing w:line="276" w:lineRule="auto"/>
        <w:ind w:left="1350"/>
        <w:rPr>
          <w:rFonts w:asciiTheme="minorBidi" w:hAnsiTheme="minorBidi"/>
          <w:sz w:val="26"/>
          <w:szCs w:val="26"/>
        </w:rPr>
      </w:pPr>
      <w:r w:rsidRPr="00C24D8C">
        <w:rPr>
          <w:rFonts w:asciiTheme="minorBidi" w:hAnsiTheme="minorBidi"/>
          <w:sz w:val="26"/>
          <w:szCs w:val="26"/>
          <w:rtl/>
        </w:rPr>
        <w:t>ستُرس</w:t>
      </w:r>
      <w:r w:rsidR="00D52715">
        <w:rPr>
          <w:rFonts w:asciiTheme="minorBidi" w:hAnsiTheme="minorBidi" w:hint="cs"/>
          <w:sz w:val="26"/>
          <w:szCs w:val="26"/>
          <w:rtl/>
        </w:rPr>
        <w:t>َ</w:t>
      </w:r>
      <w:r w:rsidRPr="00C24D8C">
        <w:rPr>
          <w:rFonts w:asciiTheme="minorBidi" w:hAnsiTheme="minorBidi"/>
          <w:sz w:val="26"/>
          <w:szCs w:val="26"/>
          <w:rtl/>
        </w:rPr>
        <w:t>ل</w:t>
      </w:r>
      <w:r w:rsidR="0097189B" w:rsidRPr="00C24D8C">
        <w:rPr>
          <w:rFonts w:asciiTheme="minorBidi" w:hAnsiTheme="minorBidi"/>
          <w:sz w:val="26"/>
          <w:szCs w:val="26"/>
          <w:rtl/>
        </w:rPr>
        <w:t xml:space="preserve"> </w:t>
      </w:r>
      <w:r w:rsidRPr="00C24D8C">
        <w:rPr>
          <w:rFonts w:asciiTheme="minorBidi" w:hAnsiTheme="minorBidi"/>
          <w:sz w:val="26"/>
          <w:szCs w:val="26"/>
          <w:rtl/>
        </w:rPr>
        <w:t>التقديم</w:t>
      </w:r>
      <w:r w:rsidR="00D52715">
        <w:rPr>
          <w:rFonts w:asciiTheme="minorBidi" w:hAnsiTheme="minorBidi" w:hint="cs"/>
          <w:sz w:val="26"/>
          <w:szCs w:val="26"/>
          <w:rtl/>
        </w:rPr>
        <w:t>ات</w:t>
      </w:r>
      <w:r w:rsidR="0097189B" w:rsidRPr="00C24D8C">
        <w:rPr>
          <w:rFonts w:asciiTheme="minorBidi" w:hAnsiTheme="minorBidi"/>
          <w:sz w:val="26"/>
          <w:szCs w:val="26"/>
          <w:rtl/>
        </w:rPr>
        <w:t xml:space="preserve"> والسير الذاتية إلى البريد الإلكتروني الخاص ب</w:t>
      </w:r>
      <w:r w:rsidRPr="00C24D8C">
        <w:rPr>
          <w:rFonts w:asciiTheme="minorBidi" w:hAnsiTheme="minorBidi"/>
          <w:sz w:val="26"/>
          <w:szCs w:val="26"/>
          <w:rtl/>
        </w:rPr>
        <w:t xml:space="preserve">قسم </w:t>
      </w:r>
      <w:r w:rsidR="0097189B" w:rsidRPr="00C24D8C">
        <w:rPr>
          <w:rFonts w:asciiTheme="minorBidi" w:hAnsiTheme="minorBidi"/>
          <w:sz w:val="26"/>
          <w:szCs w:val="26"/>
          <w:rtl/>
        </w:rPr>
        <w:t>الموارد البشرية للكنيسة</w:t>
      </w:r>
      <w:r w:rsidR="00D52715">
        <w:rPr>
          <w:rFonts w:asciiTheme="minorBidi" w:hAnsiTheme="minorBidi"/>
          <w:sz w:val="26"/>
          <w:szCs w:val="26"/>
          <w:rtl/>
        </w:rPr>
        <w:t>/</w:t>
      </w:r>
      <w:r w:rsidRPr="00C24D8C">
        <w:rPr>
          <w:rFonts w:asciiTheme="minorBidi" w:hAnsiTheme="minorBidi"/>
          <w:sz w:val="26"/>
          <w:szCs w:val="26"/>
          <w:rtl/>
        </w:rPr>
        <w:t>الخدمة</w:t>
      </w:r>
      <w:r w:rsidR="0097189B" w:rsidRPr="00C24D8C">
        <w:rPr>
          <w:rFonts w:asciiTheme="minorBidi" w:hAnsiTheme="minorBidi"/>
          <w:sz w:val="26"/>
          <w:szCs w:val="26"/>
          <w:rtl/>
        </w:rPr>
        <w:t>.</w:t>
      </w:r>
    </w:p>
    <w:p w:rsidR="0097189B" w:rsidRPr="00973956" w:rsidRDefault="007F0725" w:rsidP="006D74B0">
      <w:pPr>
        <w:pStyle w:val="ListParagraph"/>
        <w:numPr>
          <w:ilvl w:val="0"/>
          <w:numId w:val="2"/>
        </w:numPr>
        <w:bidi/>
        <w:spacing w:line="276" w:lineRule="auto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b/>
          <w:bCs/>
          <w:sz w:val="26"/>
          <w:szCs w:val="26"/>
          <w:rtl/>
        </w:rPr>
        <w:t>مجموعة</w:t>
      </w:r>
      <w:r w:rsidR="0097189B" w:rsidRPr="00973956">
        <w:rPr>
          <w:rFonts w:asciiTheme="minorBidi" w:hAnsiTheme="minorBidi"/>
          <w:b/>
          <w:bCs/>
          <w:sz w:val="26"/>
          <w:szCs w:val="26"/>
          <w:rtl/>
        </w:rPr>
        <w:t xml:space="preserve"> المتقدمين</w:t>
      </w:r>
      <w:r w:rsidR="00973956" w:rsidRPr="00973956">
        <w:rPr>
          <w:rFonts w:asciiTheme="minorBidi" w:hAnsiTheme="minorBidi"/>
          <w:b/>
          <w:bCs/>
          <w:sz w:val="26"/>
          <w:szCs w:val="26"/>
        </w:rPr>
        <w:t xml:space="preserve"> </w:t>
      </w:r>
      <w:r w:rsidR="00973956" w:rsidRPr="00973956">
        <w:rPr>
          <w:rFonts w:asciiTheme="minorBidi" w:hAnsiTheme="minorBidi" w:hint="cs"/>
          <w:b/>
          <w:bCs/>
          <w:sz w:val="26"/>
          <w:szCs w:val="26"/>
          <w:rtl/>
          <w:lang w:bidi="ar-EG"/>
        </w:rPr>
        <w:t>للوظيفة</w:t>
      </w:r>
      <w:r w:rsidR="0097189B" w:rsidRPr="00973956">
        <w:rPr>
          <w:rFonts w:asciiTheme="minorBidi" w:hAnsiTheme="minorBidi"/>
          <w:sz w:val="26"/>
          <w:szCs w:val="26"/>
          <w:rtl/>
        </w:rPr>
        <w:t xml:space="preserve">. </w:t>
      </w:r>
      <w:r w:rsidRPr="00973956">
        <w:rPr>
          <w:rFonts w:asciiTheme="minorBidi" w:hAnsiTheme="minorBidi"/>
          <w:sz w:val="26"/>
          <w:szCs w:val="26"/>
          <w:rtl/>
        </w:rPr>
        <w:t>سيتم فتح التقديم</w:t>
      </w:r>
      <w:r w:rsidR="0097189B" w:rsidRPr="00973956">
        <w:rPr>
          <w:rFonts w:asciiTheme="minorBidi" w:hAnsiTheme="minorBidi"/>
          <w:sz w:val="26"/>
          <w:szCs w:val="26"/>
          <w:rtl/>
        </w:rPr>
        <w:t xml:space="preserve"> </w:t>
      </w:r>
      <w:r w:rsidRPr="00973956">
        <w:rPr>
          <w:rFonts w:asciiTheme="minorBidi" w:hAnsiTheme="minorBidi"/>
          <w:sz w:val="26"/>
          <w:szCs w:val="26"/>
          <w:rtl/>
        </w:rPr>
        <w:t>ل</w:t>
      </w:r>
      <w:r w:rsidR="0097189B" w:rsidRPr="00973956">
        <w:rPr>
          <w:rFonts w:asciiTheme="minorBidi" w:hAnsiTheme="minorBidi"/>
          <w:sz w:val="26"/>
          <w:szCs w:val="26"/>
          <w:rtl/>
        </w:rPr>
        <w:t>فترة م</w:t>
      </w:r>
      <w:r w:rsidR="00973956" w:rsidRPr="00973956">
        <w:rPr>
          <w:rFonts w:asciiTheme="minorBidi" w:hAnsiTheme="minorBidi" w:hint="cs"/>
          <w:sz w:val="26"/>
          <w:szCs w:val="26"/>
          <w:rtl/>
        </w:rPr>
        <w:t>ُ</w:t>
      </w:r>
      <w:r w:rsidR="0097189B" w:rsidRPr="00973956">
        <w:rPr>
          <w:rFonts w:asciiTheme="minorBidi" w:hAnsiTheme="minorBidi"/>
          <w:sz w:val="26"/>
          <w:szCs w:val="26"/>
          <w:rtl/>
        </w:rPr>
        <w:t xml:space="preserve">حددة. </w:t>
      </w:r>
      <w:r w:rsidR="00973956" w:rsidRPr="00973956">
        <w:rPr>
          <w:rFonts w:asciiTheme="minorBidi" w:hAnsiTheme="minorBidi" w:hint="cs"/>
          <w:sz w:val="26"/>
          <w:szCs w:val="26"/>
          <w:rtl/>
        </w:rPr>
        <w:t>و</w:t>
      </w:r>
      <w:r w:rsidRPr="00973956">
        <w:rPr>
          <w:rFonts w:asciiTheme="minorBidi" w:hAnsiTheme="minorBidi"/>
          <w:sz w:val="26"/>
          <w:szCs w:val="26"/>
          <w:rtl/>
        </w:rPr>
        <w:t>سيتم مراجعة كل بيانات المتقدمين</w:t>
      </w:r>
      <w:r w:rsidR="0097189B" w:rsidRPr="00973956">
        <w:rPr>
          <w:rFonts w:asciiTheme="minorBidi" w:hAnsiTheme="minorBidi"/>
          <w:sz w:val="26"/>
          <w:szCs w:val="26"/>
          <w:rtl/>
        </w:rPr>
        <w:t>.</w:t>
      </w:r>
    </w:p>
    <w:p w:rsidR="0097189B" w:rsidRPr="00973956" w:rsidRDefault="007F0725" w:rsidP="006D74B0">
      <w:pPr>
        <w:pStyle w:val="ListParagraph"/>
        <w:numPr>
          <w:ilvl w:val="0"/>
          <w:numId w:val="4"/>
        </w:numPr>
        <w:bidi/>
        <w:spacing w:line="276" w:lineRule="auto"/>
        <w:ind w:firstLine="373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sz w:val="26"/>
          <w:szCs w:val="26"/>
          <w:rtl/>
        </w:rPr>
        <w:t>في الموعد النهائي</w:t>
      </w:r>
      <w:r w:rsidR="0097189B" w:rsidRPr="00973956">
        <w:rPr>
          <w:rFonts w:asciiTheme="minorBidi" w:hAnsiTheme="minorBidi"/>
          <w:sz w:val="26"/>
          <w:szCs w:val="26"/>
          <w:rtl/>
        </w:rPr>
        <w:t xml:space="preserve">، سيتم تقييم </w:t>
      </w:r>
      <w:r w:rsidRPr="00973956">
        <w:rPr>
          <w:rFonts w:asciiTheme="minorBidi" w:hAnsiTheme="minorBidi"/>
          <w:sz w:val="26"/>
          <w:szCs w:val="26"/>
          <w:rtl/>
        </w:rPr>
        <w:t>كل المجموعة</w:t>
      </w:r>
      <w:r w:rsidR="0097189B" w:rsidRPr="00973956">
        <w:rPr>
          <w:rFonts w:asciiTheme="minorBidi" w:hAnsiTheme="minorBidi"/>
          <w:sz w:val="26"/>
          <w:szCs w:val="26"/>
          <w:rtl/>
        </w:rPr>
        <w:t xml:space="preserve"> لفترة محددة ومتفق عليها </w:t>
      </w:r>
      <w:r w:rsidRPr="00973956">
        <w:rPr>
          <w:rFonts w:asciiTheme="minorBidi" w:hAnsiTheme="minorBidi"/>
          <w:sz w:val="26"/>
          <w:szCs w:val="26"/>
          <w:rtl/>
        </w:rPr>
        <w:t xml:space="preserve">حتى </w:t>
      </w:r>
      <w:r w:rsidR="0097189B" w:rsidRPr="00973956">
        <w:rPr>
          <w:rFonts w:asciiTheme="minorBidi" w:hAnsiTheme="minorBidi"/>
          <w:sz w:val="26"/>
          <w:szCs w:val="26"/>
          <w:rtl/>
        </w:rPr>
        <w:t>يتم إبلاغ المتقدمين بها.</w:t>
      </w:r>
    </w:p>
    <w:p w:rsidR="0097189B" w:rsidRPr="00973956" w:rsidRDefault="0097189B" w:rsidP="006D74B0">
      <w:pPr>
        <w:pStyle w:val="ListParagraph"/>
        <w:numPr>
          <w:ilvl w:val="0"/>
          <w:numId w:val="4"/>
        </w:numPr>
        <w:bidi/>
        <w:spacing w:line="276" w:lineRule="auto"/>
        <w:ind w:left="1325" w:hanging="142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sz w:val="26"/>
          <w:szCs w:val="26"/>
          <w:rtl/>
        </w:rPr>
        <w:t>سيتم تحديد نطاقات الرواتب من ق</w:t>
      </w:r>
      <w:r w:rsidR="007F0725" w:rsidRPr="00973956">
        <w:rPr>
          <w:rFonts w:asciiTheme="minorBidi" w:hAnsiTheme="minorBidi"/>
          <w:sz w:val="26"/>
          <w:szCs w:val="26"/>
          <w:rtl/>
        </w:rPr>
        <w:t>ِ</w:t>
      </w:r>
      <w:r w:rsidRPr="00973956">
        <w:rPr>
          <w:rFonts w:asciiTheme="minorBidi" w:hAnsiTheme="minorBidi"/>
          <w:sz w:val="26"/>
          <w:szCs w:val="26"/>
          <w:rtl/>
        </w:rPr>
        <w:t>ب</w:t>
      </w:r>
      <w:r w:rsidR="007F0725" w:rsidRPr="00973956">
        <w:rPr>
          <w:rFonts w:asciiTheme="minorBidi" w:hAnsiTheme="minorBidi"/>
          <w:sz w:val="26"/>
          <w:szCs w:val="26"/>
          <w:rtl/>
        </w:rPr>
        <w:t>َ</w:t>
      </w:r>
      <w:r w:rsidRPr="00973956">
        <w:rPr>
          <w:rFonts w:asciiTheme="minorBidi" w:hAnsiTheme="minorBidi"/>
          <w:sz w:val="26"/>
          <w:szCs w:val="26"/>
          <w:rtl/>
        </w:rPr>
        <w:t>ل الرئيس والمدير التنفيذي والمدير المالي و</w:t>
      </w:r>
      <w:r w:rsidR="007F0725" w:rsidRPr="00973956">
        <w:rPr>
          <w:rFonts w:asciiTheme="minorBidi" w:hAnsiTheme="minorBidi"/>
          <w:sz w:val="26"/>
          <w:szCs w:val="26"/>
          <w:rtl/>
        </w:rPr>
        <w:t xml:space="preserve">المحفز </w:t>
      </w:r>
      <w:r w:rsidRPr="00973956">
        <w:rPr>
          <w:rFonts w:asciiTheme="minorBidi" w:hAnsiTheme="minorBidi"/>
          <w:sz w:val="26"/>
          <w:szCs w:val="26"/>
          <w:rtl/>
        </w:rPr>
        <w:t>الاستراتيجي خلال هذا الإطار الزمني.</w:t>
      </w:r>
    </w:p>
    <w:p w:rsidR="0097189B" w:rsidRPr="00973956" w:rsidRDefault="0097189B" w:rsidP="00D52715">
      <w:pPr>
        <w:pStyle w:val="ListParagraph"/>
        <w:numPr>
          <w:ilvl w:val="0"/>
          <w:numId w:val="2"/>
        </w:numPr>
        <w:bidi/>
        <w:spacing w:line="276" w:lineRule="auto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b/>
          <w:bCs/>
          <w:sz w:val="26"/>
          <w:szCs w:val="26"/>
          <w:rtl/>
        </w:rPr>
        <w:t>المراجعة</w:t>
      </w:r>
      <w:r w:rsidRPr="00973956">
        <w:rPr>
          <w:rFonts w:asciiTheme="minorBidi" w:hAnsiTheme="minorBidi"/>
          <w:sz w:val="26"/>
          <w:szCs w:val="26"/>
          <w:rtl/>
        </w:rPr>
        <w:t>. سيقوم الرئيس والمدير التنفيذي ونائب الرئيس الإداري للموظف ا</w:t>
      </w:r>
      <w:r w:rsidR="00973956">
        <w:rPr>
          <w:rFonts w:asciiTheme="minorBidi" w:hAnsiTheme="minorBidi"/>
          <w:sz w:val="26"/>
          <w:szCs w:val="26"/>
          <w:rtl/>
        </w:rPr>
        <w:t xml:space="preserve">لجديد بمراجعة ومناقشة المرشحين </w:t>
      </w:r>
      <w:r w:rsidR="00D52715">
        <w:rPr>
          <w:rFonts w:asciiTheme="minorBidi" w:hAnsiTheme="minorBidi" w:hint="cs"/>
          <w:sz w:val="26"/>
          <w:szCs w:val="26"/>
          <w:rtl/>
        </w:rPr>
        <w:t>لتحديد</w:t>
      </w:r>
      <w:r w:rsidR="00973956">
        <w:rPr>
          <w:rFonts w:asciiTheme="minorBidi" w:hAnsiTheme="minorBidi" w:hint="cs"/>
          <w:sz w:val="26"/>
          <w:szCs w:val="26"/>
          <w:rtl/>
        </w:rPr>
        <w:t xml:space="preserve"> ا</w:t>
      </w:r>
      <w:r w:rsidRPr="00973956">
        <w:rPr>
          <w:rFonts w:asciiTheme="minorBidi" w:hAnsiTheme="minorBidi"/>
          <w:sz w:val="26"/>
          <w:szCs w:val="26"/>
          <w:rtl/>
        </w:rPr>
        <w:t>لمقابلة</w:t>
      </w:r>
      <w:r w:rsidR="00D52715">
        <w:rPr>
          <w:rFonts w:asciiTheme="minorBidi" w:hAnsiTheme="minorBidi" w:hint="cs"/>
          <w:sz w:val="26"/>
          <w:szCs w:val="26"/>
          <w:rtl/>
        </w:rPr>
        <w:t xml:space="preserve"> لهم</w:t>
      </w:r>
      <w:r w:rsidRPr="00973956">
        <w:rPr>
          <w:rFonts w:asciiTheme="minorBidi" w:hAnsiTheme="minorBidi"/>
          <w:sz w:val="26"/>
          <w:szCs w:val="26"/>
          <w:rtl/>
        </w:rPr>
        <w:t>.</w:t>
      </w:r>
    </w:p>
    <w:p w:rsidR="0097189B" w:rsidRPr="00973956" w:rsidRDefault="0097189B" w:rsidP="006D74B0">
      <w:pPr>
        <w:pStyle w:val="ListParagraph"/>
        <w:numPr>
          <w:ilvl w:val="0"/>
          <w:numId w:val="4"/>
        </w:numPr>
        <w:bidi/>
        <w:spacing w:line="276" w:lineRule="auto"/>
        <w:ind w:firstLine="373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sz w:val="26"/>
          <w:szCs w:val="26"/>
          <w:rtl/>
        </w:rPr>
        <w:t>يحدث هذا بشكل مستقل. سيتم تصنيف المتقدمين من أجل تحد</w:t>
      </w:r>
      <w:r w:rsidR="00D52715">
        <w:rPr>
          <w:rFonts w:asciiTheme="minorBidi" w:hAnsiTheme="minorBidi"/>
          <w:sz w:val="26"/>
          <w:szCs w:val="26"/>
          <w:rtl/>
        </w:rPr>
        <w:t>يد من س</w:t>
      </w:r>
      <w:r w:rsidR="00D52715">
        <w:rPr>
          <w:rFonts w:asciiTheme="minorBidi" w:hAnsiTheme="minorBidi" w:hint="cs"/>
          <w:sz w:val="26"/>
          <w:szCs w:val="26"/>
          <w:rtl/>
        </w:rPr>
        <w:t>يُ</w:t>
      </w:r>
      <w:r w:rsidRPr="00973956">
        <w:rPr>
          <w:rFonts w:asciiTheme="minorBidi" w:hAnsiTheme="minorBidi"/>
          <w:sz w:val="26"/>
          <w:szCs w:val="26"/>
          <w:rtl/>
        </w:rPr>
        <w:t xml:space="preserve">جري معهم مقابلات </w:t>
      </w:r>
      <w:r w:rsidR="00973956">
        <w:rPr>
          <w:rFonts w:asciiTheme="minorBidi" w:hAnsiTheme="minorBidi" w:hint="cs"/>
          <w:sz w:val="26"/>
          <w:szCs w:val="26"/>
          <w:rtl/>
        </w:rPr>
        <w:t>ب</w:t>
      </w:r>
      <w:r w:rsidRPr="00973956">
        <w:rPr>
          <w:rFonts w:asciiTheme="minorBidi" w:hAnsiTheme="minorBidi"/>
          <w:sz w:val="26"/>
          <w:szCs w:val="26"/>
          <w:rtl/>
        </w:rPr>
        <w:t>نقاط</w:t>
      </w:r>
      <w:r w:rsidR="00973956">
        <w:rPr>
          <w:rFonts w:asciiTheme="minorBidi" w:hAnsiTheme="minorBidi" w:hint="cs"/>
          <w:sz w:val="26"/>
          <w:szCs w:val="26"/>
          <w:rtl/>
        </w:rPr>
        <w:t xml:space="preserve"> محددة</w:t>
      </w:r>
      <w:r w:rsidRPr="00973956">
        <w:rPr>
          <w:rFonts w:asciiTheme="minorBidi" w:hAnsiTheme="minorBidi"/>
          <w:sz w:val="26"/>
          <w:szCs w:val="26"/>
          <w:rtl/>
        </w:rPr>
        <w:t>.</w:t>
      </w:r>
    </w:p>
    <w:p w:rsidR="0097189B" w:rsidRPr="00973956" w:rsidRDefault="007F0725" w:rsidP="006D74B0">
      <w:pPr>
        <w:pStyle w:val="ListParagraph"/>
        <w:numPr>
          <w:ilvl w:val="0"/>
          <w:numId w:val="2"/>
        </w:numPr>
        <w:bidi/>
        <w:spacing w:line="276" w:lineRule="auto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b/>
          <w:bCs/>
          <w:sz w:val="26"/>
          <w:szCs w:val="26"/>
          <w:rtl/>
        </w:rPr>
        <w:t>ال</w:t>
      </w:r>
      <w:r w:rsidR="0097189B" w:rsidRPr="00973956">
        <w:rPr>
          <w:rFonts w:asciiTheme="minorBidi" w:hAnsiTheme="minorBidi"/>
          <w:b/>
          <w:bCs/>
          <w:sz w:val="26"/>
          <w:szCs w:val="26"/>
          <w:rtl/>
        </w:rPr>
        <w:t>أسئلة</w:t>
      </w:r>
      <w:r w:rsidR="0097189B" w:rsidRPr="00973956">
        <w:rPr>
          <w:rFonts w:asciiTheme="minorBidi" w:hAnsiTheme="minorBidi"/>
          <w:sz w:val="26"/>
          <w:szCs w:val="26"/>
          <w:rtl/>
        </w:rPr>
        <w:t>. سيقوم الرئيس والمدير التنفيذي ونائب الرئيس الإداري بتحديد الأسئلة للمقابلات م</w:t>
      </w:r>
      <w:r w:rsidR="00D52715">
        <w:rPr>
          <w:rFonts w:asciiTheme="minorBidi" w:hAnsiTheme="minorBidi" w:hint="cs"/>
          <w:sz w:val="26"/>
          <w:szCs w:val="26"/>
          <w:rtl/>
        </w:rPr>
        <w:t>ُ</w:t>
      </w:r>
      <w:r w:rsidR="0097189B" w:rsidRPr="00973956">
        <w:rPr>
          <w:rFonts w:asciiTheme="minorBidi" w:hAnsiTheme="minorBidi"/>
          <w:sz w:val="26"/>
          <w:szCs w:val="26"/>
          <w:rtl/>
        </w:rPr>
        <w:t>سبقًا.</w:t>
      </w:r>
    </w:p>
    <w:p w:rsidR="0097189B" w:rsidRPr="00973956" w:rsidRDefault="0097189B" w:rsidP="00D52715">
      <w:pPr>
        <w:pStyle w:val="ListParagraph"/>
        <w:numPr>
          <w:ilvl w:val="0"/>
          <w:numId w:val="4"/>
        </w:numPr>
        <w:bidi/>
        <w:spacing w:line="276" w:lineRule="auto"/>
        <w:ind w:firstLine="373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sz w:val="26"/>
          <w:szCs w:val="26"/>
          <w:rtl/>
        </w:rPr>
        <w:t xml:space="preserve">سيتم استخدام نفس الأسئلة في كل مقابلة. سيتم تدوين الملاحظات </w:t>
      </w:r>
      <w:r w:rsidR="00D52715">
        <w:rPr>
          <w:rFonts w:asciiTheme="minorBidi" w:hAnsiTheme="minorBidi" w:hint="cs"/>
          <w:sz w:val="26"/>
          <w:szCs w:val="26"/>
          <w:rtl/>
        </w:rPr>
        <w:t xml:space="preserve">خلال </w:t>
      </w:r>
      <w:r w:rsidRPr="00973956">
        <w:rPr>
          <w:rFonts w:asciiTheme="minorBidi" w:hAnsiTheme="minorBidi"/>
          <w:sz w:val="26"/>
          <w:szCs w:val="26"/>
          <w:rtl/>
        </w:rPr>
        <w:t xml:space="preserve">كل مقابلة </w:t>
      </w:r>
      <w:r w:rsidR="00D52715">
        <w:rPr>
          <w:rFonts w:asciiTheme="minorBidi" w:hAnsiTheme="minorBidi" w:hint="cs"/>
          <w:sz w:val="26"/>
          <w:szCs w:val="26"/>
          <w:rtl/>
        </w:rPr>
        <w:t>بواسطة</w:t>
      </w:r>
      <w:r w:rsidRPr="00973956">
        <w:rPr>
          <w:rFonts w:asciiTheme="minorBidi" w:hAnsiTheme="minorBidi"/>
          <w:sz w:val="26"/>
          <w:szCs w:val="26"/>
          <w:rtl/>
        </w:rPr>
        <w:t xml:space="preserve"> نائب الرئيس</w:t>
      </w:r>
    </w:p>
    <w:p w:rsidR="0097189B" w:rsidRPr="00973956" w:rsidRDefault="0097189B" w:rsidP="006D74B0">
      <w:pPr>
        <w:pStyle w:val="ListParagraph"/>
        <w:numPr>
          <w:ilvl w:val="0"/>
          <w:numId w:val="4"/>
        </w:numPr>
        <w:bidi/>
        <w:spacing w:line="276" w:lineRule="auto"/>
        <w:ind w:left="1325" w:hanging="142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sz w:val="26"/>
          <w:szCs w:val="26"/>
          <w:rtl/>
        </w:rPr>
        <w:t xml:space="preserve">عند جدولة المقابلات، سنزود الموظفين </w:t>
      </w:r>
      <w:r w:rsidR="00973956">
        <w:rPr>
          <w:rFonts w:asciiTheme="minorBidi" w:hAnsiTheme="minorBidi" w:hint="cs"/>
          <w:sz w:val="26"/>
          <w:szCs w:val="26"/>
          <w:rtl/>
        </w:rPr>
        <w:t xml:space="preserve">بمواد </w:t>
      </w:r>
      <w:r w:rsidR="007F0725" w:rsidRPr="00973956">
        <w:rPr>
          <w:rFonts w:asciiTheme="minorBidi" w:hAnsiTheme="minorBidi"/>
          <w:sz w:val="26"/>
          <w:szCs w:val="26"/>
          <w:rtl/>
        </w:rPr>
        <w:t>الكنيسة/الخدمة</w:t>
      </w:r>
      <w:r w:rsidRPr="00973956">
        <w:rPr>
          <w:rFonts w:asciiTheme="minorBidi" w:hAnsiTheme="minorBidi"/>
          <w:sz w:val="26"/>
          <w:szCs w:val="26"/>
          <w:rtl/>
        </w:rPr>
        <w:t xml:space="preserve"> لقراءتها (التقرير السنوي، </w:t>
      </w:r>
      <w:r w:rsidR="007F0725" w:rsidRPr="00973956">
        <w:rPr>
          <w:rFonts w:asciiTheme="minorBidi" w:hAnsiTheme="minorBidi"/>
          <w:sz w:val="26"/>
          <w:szCs w:val="26"/>
          <w:rtl/>
        </w:rPr>
        <w:t>ووثيقة تحديد الاتجاه</w:t>
      </w:r>
      <w:r w:rsidRPr="00973956">
        <w:rPr>
          <w:rFonts w:asciiTheme="minorBidi" w:hAnsiTheme="minorBidi"/>
          <w:sz w:val="26"/>
          <w:szCs w:val="26"/>
          <w:rtl/>
        </w:rPr>
        <w:t>، والمزيد)</w:t>
      </w:r>
    </w:p>
    <w:p w:rsidR="0097189B" w:rsidRPr="00973956" w:rsidRDefault="0097189B" w:rsidP="006D74B0">
      <w:pPr>
        <w:pStyle w:val="ListParagraph"/>
        <w:numPr>
          <w:ilvl w:val="0"/>
          <w:numId w:val="2"/>
        </w:numPr>
        <w:bidi/>
        <w:spacing w:line="276" w:lineRule="auto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b/>
          <w:bCs/>
          <w:sz w:val="26"/>
          <w:szCs w:val="26"/>
          <w:rtl/>
        </w:rPr>
        <w:t>المقابلات</w:t>
      </w:r>
      <w:r w:rsidRPr="00973956">
        <w:rPr>
          <w:rFonts w:asciiTheme="minorBidi" w:hAnsiTheme="minorBidi"/>
          <w:sz w:val="26"/>
          <w:szCs w:val="26"/>
          <w:rtl/>
        </w:rPr>
        <w:t>. يقابل الرئيس والمدير التنفيذي ونائب الرئيس الإداري 3-5 مرشحين (2: 1) وتقييمهم.</w:t>
      </w:r>
    </w:p>
    <w:p w:rsidR="0097189B" w:rsidRPr="00973956" w:rsidRDefault="0097189B" w:rsidP="006D74B0">
      <w:pPr>
        <w:pStyle w:val="ListParagraph"/>
        <w:numPr>
          <w:ilvl w:val="0"/>
          <w:numId w:val="4"/>
        </w:numPr>
        <w:bidi/>
        <w:spacing w:line="276" w:lineRule="auto"/>
        <w:ind w:firstLine="373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sz w:val="26"/>
          <w:szCs w:val="26"/>
          <w:rtl/>
        </w:rPr>
        <w:t xml:space="preserve">سيتم تصنيف المتقدمين </w:t>
      </w:r>
      <w:r w:rsidR="007F0725" w:rsidRPr="00973956">
        <w:rPr>
          <w:rFonts w:asciiTheme="minorBidi" w:hAnsiTheme="minorBidi"/>
          <w:sz w:val="26"/>
          <w:szCs w:val="26"/>
          <w:rtl/>
        </w:rPr>
        <w:t>وترتيبهم</w:t>
      </w:r>
      <w:r w:rsidRPr="00973956">
        <w:rPr>
          <w:rFonts w:asciiTheme="minorBidi" w:hAnsiTheme="minorBidi"/>
          <w:sz w:val="26"/>
          <w:szCs w:val="26"/>
          <w:rtl/>
        </w:rPr>
        <w:t xml:space="preserve"> </w:t>
      </w:r>
      <w:r w:rsidR="007F0725" w:rsidRPr="00973956">
        <w:rPr>
          <w:rFonts w:asciiTheme="minorBidi" w:hAnsiTheme="minorBidi"/>
          <w:sz w:val="26"/>
          <w:szCs w:val="26"/>
          <w:rtl/>
        </w:rPr>
        <w:t>لمقارنتهم</w:t>
      </w:r>
      <w:r w:rsidRPr="00973956">
        <w:rPr>
          <w:rFonts w:asciiTheme="minorBidi" w:hAnsiTheme="minorBidi"/>
          <w:sz w:val="26"/>
          <w:szCs w:val="26"/>
          <w:rtl/>
        </w:rPr>
        <w:t xml:space="preserve"> لمعرفة ما إذا كان هناك اتفاق على الاختيار الأفضل.</w:t>
      </w:r>
    </w:p>
    <w:p w:rsidR="0097189B" w:rsidRPr="00973956" w:rsidRDefault="0097189B" w:rsidP="006D74B0">
      <w:pPr>
        <w:pStyle w:val="ListParagraph"/>
        <w:numPr>
          <w:ilvl w:val="0"/>
          <w:numId w:val="2"/>
        </w:numPr>
        <w:bidi/>
        <w:spacing w:line="276" w:lineRule="auto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b/>
          <w:bCs/>
          <w:sz w:val="26"/>
          <w:szCs w:val="26"/>
          <w:rtl/>
        </w:rPr>
        <w:t>توافق الآراء</w:t>
      </w:r>
      <w:r w:rsidRPr="00973956">
        <w:rPr>
          <w:rFonts w:asciiTheme="minorBidi" w:hAnsiTheme="minorBidi"/>
          <w:sz w:val="26"/>
          <w:szCs w:val="26"/>
          <w:rtl/>
        </w:rPr>
        <w:t xml:space="preserve">. إذا اتفق الرئيس و </w:t>
      </w:r>
      <w:r w:rsidR="004E15B1" w:rsidRPr="00973956">
        <w:rPr>
          <w:rFonts w:asciiTheme="minorBidi" w:hAnsiTheme="minorBidi"/>
          <w:sz w:val="26"/>
          <w:szCs w:val="26"/>
          <w:rtl/>
        </w:rPr>
        <w:t>نائب الرئيس</w:t>
      </w:r>
      <w:r w:rsidRPr="00973956">
        <w:rPr>
          <w:rFonts w:asciiTheme="minorBidi" w:hAnsiTheme="minorBidi"/>
          <w:sz w:val="26"/>
          <w:szCs w:val="26"/>
          <w:rtl/>
        </w:rPr>
        <w:t xml:space="preserve"> على اختيار أفضل </w:t>
      </w:r>
      <w:r w:rsidR="00973956">
        <w:rPr>
          <w:rFonts w:asciiTheme="minorBidi" w:hAnsiTheme="minorBidi" w:hint="cs"/>
          <w:sz w:val="26"/>
          <w:szCs w:val="26"/>
          <w:rtl/>
        </w:rPr>
        <w:t>مُرشح</w:t>
      </w:r>
      <w:r w:rsidRPr="00973956">
        <w:rPr>
          <w:rFonts w:asciiTheme="minorBidi" w:hAnsiTheme="minorBidi"/>
          <w:sz w:val="26"/>
          <w:szCs w:val="26"/>
          <w:rtl/>
        </w:rPr>
        <w:t>، فانتقل إلى الخطوة 8. إذا لم يكن الأمر كذلك، فانتقل إلى الخطوة 3 أو 6.</w:t>
      </w:r>
    </w:p>
    <w:p w:rsidR="0097189B" w:rsidRPr="00973956" w:rsidRDefault="0097189B" w:rsidP="006D74B0">
      <w:pPr>
        <w:pStyle w:val="ListParagraph"/>
        <w:numPr>
          <w:ilvl w:val="0"/>
          <w:numId w:val="4"/>
        </w:numPr>
        <w:bidi/>
        <w:spacing w:line="276" w:lineRule="auto"/>
        <w:ind w:firstLine="373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sz w:val="26"/>
          <w:szCs w:val="26"/>
          <w:rtl/>
        </w:rPr>
        <w:t xml:space="preserve">هذه الخطوة </w:t>
      </w:r>
      <w:r w:rsidR="00973956">
        <w:rPr>
          <w:rFonts w:asciiTheme="minorBidi" w:hAnsiTheme="minorBidi" w:hint="cs"/>
          <w:sz w:val="26"/>
          <w:szCs w:val="26"/>
          <w:rtl/>
        </w:rPr>
        <w:t>تتطلب</w:t>
      </w:r>
      <w:r w:rsidRPr="00973956">
        <w:rPr>
          <w:rFonts w:asciiTheme="minorBidi" w:hAnsiTheme="minorBidi"/>
          <w:sz w:val="26"/>
          <w:szCs w:val="26"/>
          <w:rtl/>
        </w:rPr>
        <w:t xml:space="preserve"> </w:t>
      </w:r>
      <w:r w:rsidR="004E15B1" w:rsidRPr="00973956">
        <w:rPr>
          <w:rFonts w:asciiTheme="minorBidi" w:hAnsiTheme="minorBidi"/>
          <w:sz w:val="26"/>
          <w:szCs w:val="26"/>
          <w:rtl/>
        </w:rPr>
        <w:t>الصوم</w:t>
      </w:r>
      <w:r w:rsidRPr="00973956">
        <w:rPr>
          <w:rFonts w:asciiTheme="minorBidi" w:hAnsiTheme="minorBidi"/>
          <w:sz w:val="26"/>
          <w:szCs w:val="26"/>
          <w:rtl/>
        </w:rPr>
        <w:t xml:space="preserve"> والصلاة والاستماع لبعضنا البعض لتمييز ما يجب القيام به.</w:t>
      </w:r>
    </w:p>
    <w:p w:rsidR="0097189B" w:rsidRPr="00973956" w:rsidRDefault="0097189B" w:rsidP="006D74B0">
      <w:pPr>
        <w:pStyle w:val="ListParagraph"/>
        <w:numPr>
          <w:ilvl w:val="0"/>
          <w:numId w:val="2"/>
        </w:numPr>
        <w:bidi/>
        <w:spacing w:line="276" w:lineRule="auto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b/>
          <w:bCs/>
          <w:sz w:val="26"/>
          <w:szCs w:val="26"/>
          <w:rtl/>
        </w:rPr>
        <w:t>مقابلة الموظفين</w:t>
      </w:r>
      <w:r w:rsidRPr="00973956">
        <w:rPr>
          <w:rFonts w:asciiTheme="minorBidi" w:hAnsiTheme="minorBidi"/>
          <w:sz w:val="26"/>
          <w:szCs w:val="26"/>
          <w:rtl/>
        </w:rPr>
        <w:t xml:space="preserve">. إذا </w:t>
      </w:r>
      <w:r w:rsidR="00973956">
        <w:rPr>
          <w:rFonts w:asciiTheme="minorBidi" w:hAnsiTheme="minorBidi" w:hint="cs"/>
          <w:sz w:val="26"/>
          <w:szCs w:val="26"/>
          <w:rtl/>
        </w:rPr>
        <w:t>أجتمع</w:t>
      </w:r>
      <w:r w:rsidRPr="00973956">
        <w:rPr>
          <w:rFonts w:asciiTheme="minorBidi" w:hAnsiTheme="minorBidi"/>
          <w:sz w:val="26"/>
          <w:szCs w:val="26"/>
          <w:rtl/>
        </w:rPr>
        <w:t xml:space="preserve"> </w:t>
      </w:r>
      <w:r w:rsidR="004E15B1" w:rsidRPr="00973956">
        <w:rPr>
          <w:rFonts w:asciiTheme="minorBidi" w:hAnsiTheme="minorBidi"/>
          <w:sz w:val="26"/>
          <w:szCs w:val="26"/>
          <w:rtl/>
        </w:rPr>
        <w:t>الموظفين</w:t>
      </w:r>
      <w:r w:rsidRPr="00973956">
        <w:rPr>
          <w:rFonts w:asciiTheme="minorBidi" w:hAnsiTheme="minorBidi"/>
          <w:sz w:val="26"/>
          <w:szCs w:val="26"/>
          <w:rtl/>
        </w:rPr>
        <w:t xml:space="preserve"> ووافق</w:t>
      </w:r>
      <w:r w:rsidR="004E15B1" w:rsidRPr="00973956">
        <w:rPr>
          <w:rFonts w:asciiTheme="minorBidi" w:hAnsiTheme="minorBidi"/>
          <w:sz w:val="26"/>
          <w:szCs w:val="26"/>
          <w:rtl/>
        </w:rPr>
        <w:t>وا على الاختيار</w:t>
      </w:r>
      <w:r w:rsidRPr="00973956">
        <w:rPr>
          <w:rFonts w:asciiTheme="minorBidi" w:hAnsiTheme="minorBidi"/>
          <w:sz w:val="26"/>
          <w:szCs w:val="26"/>
          <w:rtl/>
        </w:rPr>
        <w:t xml:space="preserve"> بالإجماع، فانتقل إلى </w:t>
      </w:r>
      <w:r w:rsidR="004E15B1" w:rsidRPr="00973956">
        <w:rPr>
          <w:rFonts w:asciiTheme="minorBidi" w:hAnsiTheme="minorBidi"/>
          <w:sz w:val="26"/>
          <w:szCs w:val="26"/>
          <w:rtl/>
        </w:rPr>
        <w:t>الخطوة 9. إذا لم يكن الأمر كذلك</w:t>
      </w:r>
      <w:r w:rsidRPr="00973956">
        <w:rPr>
          <w:rFonts w:asciiTheme="minorBidi" w:hAnsiTheme="minorBidi"/>
          <w:sz w:val="26"/>
          <w:szCs w:val="26"/>
          <w:rtl/>
        </w:rPr>
        <w:t>، فانتقل إلى 3 أو 6.</w:t>
      </w:r>
    </w:p>
    <w:p w:rsidR="0097189B" w:rsidRPr="00973956" w:rsidRDefault="0097189B" w:rsidP="006D74B0">
      <w:pPr>
        <w:pStyle w:val="ListParagraph"/>
        <w:numPr>
          <w:ilvl w:val="0"/>
          <w:numId w:val="4"/>
        </w:numPr>
        <w:bidi/>
        <w:spacing w:line="276" w:lineRule="auto"/>
        <w:ind w:firstLine="373"/>
        <w:rPr>
          <w:rFonts w:asciiTheme="minorBidi" w:hAnsiTheme="minorBidi"/>
          <w:sz w:val="26"/>
          <w:szCs w:val="26"/>
        </w:rPr>
      </w:pPr>
      <w:r w:rsidRPr="00973956">
        <w:rPr>
          <w:rFonts w:asciiTheme="minorBidi" w:hAnsiTheme="minorBidi"/>
          <w:sz w:val="26"/>
          <w:szCs w:val="26"/>
          <w:rtl/>
        </w:rPr>
        <w:t>مرة</w:t>
      </w:r>
      <w:r w:rsidR="004E15B1" w:rsidRPr="00973956">
        <w:rPr>
          <w:rFonts w:asciiTheme="minorBidi" w:hAnsiTheme="minorBidi"/>
          <w:sz w:val="26"/>
          <w:szCs w:val="26"/>
          <w:rtl/>
        </w:rPr>
        <w:t xml:space="preserve"> أخرى ، </w:t>
      </w:r>
      <w:r w:rsidR="00973956">
        <w:rPr>
          <w:rFonts w:asciiTheme="minorBidi" w:hAnsiTheme="minorBidi" w:hint="cs"/>
          <w:sz w:val="26"/>
          <w:szCs w:val="26"/>
          <w:rtl/>
        </w:rPr>
        <w:t>تتطلب</w:t>
      </w:r>
      <w:r w:rsidR="004E15B1" w:rsidRPr="00973956">
        <w:rPr>
          <w:rFonts w:asciiTheme="minorBidi" w:hAnsiTheme="minorBidi"/>
          <w:sz w:val="26"/>
          <w:szCs w:val="26"/>
          <w:rtl/>
        </w:rPr>
        <w:t xml:space="preserve"> هذه الخطوة الصو</w:t>
      </w:r>
      <w:r w:rsidRPr="00973956">
        <w:rPr>
          <w:rFonts w:asciiTheme="minorBidi" w:hAnsiTheme="minorBidi"/>
          <w:sz w:val="26"/>
          <w:szCs w:val="26"/>
          <w:rtl/>
        </w:rPr>
        <w:t>م والصلاة والاستماع لبعضنا البعض لتمييز ما يجب القيام به.</w:t>
      </w:r>
    </w:p>
    <w:p w:rsidR="0097189B" w:rsidRPr="00270268" w:rsidRDefault="0097189B" w:rsidP="006D74B0">
      <w:pPr>
        <w:pStyle w:val="ListParagraph"/>
        <w:numPr>
          <w:ilvl w:val="0"/>
          <w:numId w:val="2"/>
        </w:numPr>
        <w:bidi/>
        <w:spacing w:line="276" w:lineRule="auto"/>
        <w:rPr>
          <w:rFonts w:asciiTheme="minorBidi" w:hAnsiTheme="minorBidi"/>
          <w:sz w:val="26"/>
          <w:szCs w:val="26"/>
        </w:rPr>
      </w:pPr>
      <w:r w:rsidRPr="00270268">
        <w:rPr>
          <w:rFonts w:asciiTheme="minorBidi" w:hAnsiTheme="minorBidi"/>
          <w:b/>
          <w:bCs/>
          <w:sz w:val="26"/>
          <w:szCs w:val="26"/>
          <w:rtl/>
        </w:rPr>
        <w:t>التأكيدات</w:t>
      </w:r>
      <w:r w:rsidRPr="00270268">
        <w:rPr>
          <w:rFonts w:asciiTheme="minorBidi" w:hAnsiTheme="minorBidi"/>
          <w:sz w:val="26"/>
          <w:szCs w:val="26"/>
          <w:rtl/>
        </w:rPr>
        <w:t xml:space="preserve">. </w:t>
      </w:r>
      <w:r w:rsidR="004E15B1" w:rsidRPr="00270268">
        <w:rPr>
          <w:rFonts w:asciiTheme="minorBidi" w:hAnsiTheme="minorBidi"/>
          <w:sz w:val="26"/>
          <w:szCs w:val="26"/>
          <w:rtl/>
        </w:rPr>
        <w:t>قابل</w:t>
      </w:r>
      <w:r w:rsidRPr="00270268">
        <w:rPr>
          <w:rFonts w:asciiTheme="minorBidi" w:hAnsiTheme="minorBidi"/>
          <w:sz w:val="26"/>
          <w:szCs w:val="26"/>
          <w:rtl/>
        </w:rPr>
        <w:t xml:space="preserve"> المرشح مع عضو مجلس الإدارة، </w:t>
      </w:r>
      <w:r w:rsidR="004E15B1" w:rsidRPr="00270268">
        <w:rPr>
          <w:rFonts w:asciiTheme="minorBidi" w:hAnsiTheme="minorBidi"/>
          <w:sz w:val="26"/>
          <w:szCs w:val="26"/>
          <w:rtl/>
        </w:rPr>
        <w:t>الميسر الإقليمي</w:t>
      </w:r>
      <w:r w:rsidRPr="00270268">
        <w:rPr>
          <w:rFonts w:asciiTheme="minorBidi" w:hAnsiTheme="minorBidi"/>
          <w:sz w:val="26"/>
          <w:szCs w:val="26"/>
          <w:rtl/>
        </w:rPr>
        <w:t>، و / أو ممول خارجي لتأكيد التعيين.</w:t>
      </w:r>
    </w:p>
    <w:p w:rsidR="0097189B" w:rsidRPr="00270268" w:rsidRDefault="00270268" w:rsidP="006D74B0">
      <w:pPr>
        <w:pStyle w:val="ListParagraph"/>
        <w:numPr>
          <w:ilvl w:val="0"/>
          <w:numId w:val="4"/>
        </w:numPr>
        <w:bidi/>
        <w:spacing w:line="276" w:lineRule="auto"/>
        <w:ind w:firstLine="373"/>
        <w:rPr>
          <w:rFonts w:asciiTheme="minorBidi" w:hAnsiTheme="minorBidi"/>
          <w:sz w:val="26"/>
          <w:szCs w:val="26"/>
        </w:rPr>
      </w:pPr>
      <w:r>
        <w:rPr>
          <w:rFonts w:asciiTheme="minorBidi" w:hAnsiTheme="minorBidi" w:hint="cs"/>
          <w:sz w:val="26"/>
          <w:szCs w:val="26"/>
          <w:rtl/>
        </w:rPr>
        <w:lastRenderedPageBreak/>
        <w:t>لطالما كانت</w:t>
      </w:r>
      <w:r w:rsidR="0097189B" w:rsidRPr="00270268">
        <w:rPr>
          <w:rFonts w:asciiTheme="minorBidi" w:hAnsiTheme="minorBidi"/>
          <w:sz w:val="26"/>
          <w:szCs w:val="26"/>
          <w:rtl/>
        </w:rPr>
        <w:t xml:space="preserve"> هذه خطوة خاصة </w:t>
      </w:r>
      <w:r>
        <w:rPr>
          <w:rFonts w:asciiTheme="minorBidi" w:hAnsiTheme="minorBidi" w:hint="cs"/>
          <w:sz w:val="26"/>
          <w:szCs w:val="26"/>
          <w:rtl/>
        </w:rPr>
        <w:t>لتواصل</w:t>
      </w:r>
      <w:r w:rsidR="0097189B" w:rsidRPr="00270268">
        <w:rPr>
          <w:rFonts w:asciiTheme="minorBidi" w:hAnsiTheme="minorBidi"/>
          <w:sz w:val="26"/>
          <w:szCs w:val="26"/>
          <w:rtl/>
        </w:rPr>
        <w:t xml:space="preserve"> الأشخاص الذين سيتعاونون مع الحفاظ على سلطة التوظيف.</w:t>
      </w:r>
    </w:p>
    <w:p w:rsidR="0097189B" w:rsidRPr="00270268" w:rsidRDefault="0097189B" w:rsidP="006D74B0">
      <w:pPr>
        <w:pStyle w:val="ListParagraph"/>
        <w:numPr>
          <w:ilvl w:val="0"/>
          <w:numId w:val="2"/>
        </w:numPr>
        <w:bidi/>
        <w:spacing w:line="276" w:lineRule="auto"/>
        <w:rPr>
          <w:rFonts w:asciiTheme="minorBidi" w:hAnsiTheme="minorBidi"/>
          <w:sz w:val="26"/>
          <w:szCs w:val="26"/>
        </w:rPr>
      </w:pPr>
      <w:r w:rsidRPr="00270268">
        <w:rPr>
          <w:rFonts w:asciiTheme="minorBidi" w:hAnsiTheme="minorBidi"/>
          <w:b/>
          <w:bCs/>
          <w:sz w:val="26"/>
          <w:szCs w:val="26"/>
          <w:rtl/>
        </w:rPr>
        <w:t>العرض</w:t>
      </w:r>
      <w:r w:rsidRPr="00270268">
        <w:rPr>
          <w:rFonts w:asciiTheme="minorBidi" w:hAnsiTheme="minorBidi"/>
          <w:sz w:val="26"/>
          <w:szCs w:val="26"/>
          <w:rtl/>
        </w:rPr>
        <w:t>. بالموافقة والتأكيد، يناقش نائب الرئيس الإداري والمدير المالي والمحفز الإستراتيجي العرض والتوظيف.</w:t>
      </w:r>
    </w:p>
    <w:p w:rsidR="0097189B" w:rsidRPr="00270268" w:rsidRDefault="00270268" w:rsidP="006D74B0">
      <w:pPr>
        <w:pStyle w:val="ListParagraph"/>
        <w:numPr>
          <w:ilvl w:val="0"/>
          <w:numId w:val="4"/>
        </w:numPr>
        <w:bidi/>
        <w:spacing w:line="276" w:lineRule="auto"/>
        <w:ind w:firstLine="373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>مناقشة</w:t>
      </w:r>
      <w:r w:rsidR="0097189B" w:rsidRPr="00270268">
        <w:rPr>
          <w:rFonts w:asciiTheme="minorBidi" w:hAnsiTheme="minorBidi"/>
          <w:sz w:val="26"/>
          <w:szCs w:val="26"/>
          <w:rtl/>
        </w:rPr>
        <w:t xml:space="preserve"> "نموذج العرض والالتزام" (</w:t>
      </w:r>
      <w:r w:rsidR="004E15B1" w:rsidRPr="00270268">
        <w:rPr>
          <w:rFonts w:asciiTheme="minorBidi" w:hAnsiTheme="minorBidi"/>
          <w:sz w:val="26"/>
          <w:szCs w:val="26"/>
          <w:rtl/>
        </w:rPr>
        <w:t>الأجر</w:t>
      </w:r>
      <w:r w:rsidR="0097189B" w:rsidRPr="00270268">
        <w:rPr>
          <w:rFonts w:asciiTheme="minorBidi" w:hAnsiTheme="minorBidi"/>
          <w:sz w:val="26"/>
          <w:szCs w:val="26"/>
          <w:rtl/>
        </w:rPr>
        <w:t xml:space="preserve"> والتوقعات) لكي يأخذها المرشح في الاعتبار.</w:t>
      </w:r>
    </w:p>
    <w:p w:rsidR="00F92C7B" w:rsidRPr="00C24D8C" w:rsidRDefault="00F92C7B" w:rsidP="00F92C7B">
      <w:pPr>
        <w:bidi/>
        <w:rPr>
          <w:rFonts w:asciiTheme="minorBidi" w:hAnsiTheme="minorBidi"/>
          <w:sz w:val="26"/>
          <w:szCs w:val="26"/>
          <w:rtl/>
        </w:rPr>
      </w:pPr>
    </w:p>
    <w:p w:rsidR="00F92C7B" w:rsidRPr="00C24D8C" w:rsidRDefault="00F92C7B" w:rsidP="00530393">
      <w:pPr>
        <w:bidi/>
        <w:rPr>
          <w:rFonts w:asciiTheme="minorBidi" w:hAnsiTheme="minorBidi"/>
          <w:sz w:val="26"/>
          <w:szCs w:val="26"/>
        </w:rPr>
      </w:pPr>
      <w:r w:rsidRPr="007E3EEC">
        <w:rPr>
          <w:rFonts w:asciiTheme="minorBidi" w:hAnsiTheme="minorBidi"/>
          <w:sz w:val="26"/>
          <w:szCs w:val="26"/>
          <w:rtl/>
        </w:rPr>
        <w:t xml:space="preserve">أثناء عملية التوظيف ، يجب أن نبدأ في تصور كيف سنقوم بتزويد الموظف الجديد بجهاز كمبيوتر وهاتف وأدوات أخرى مطلوبة لأداء الوظيفة في أول 100 يوم من العمل. </w:t>
      </w:r>
      <w:r w:rsidR="00530393" w:rsidRPr="007E3EEC">
        <w:rPr>
          <w:rFonts w:asciiTheme="minorBidi" w:hAnsiTheme="minorBidi"/>
          <w:sz w:val="26"/>
          <w:szCs w:val="26"/>
          <w:rtl/>
        </w:rPr>
        <w:t>سيحدد</w:t>
      </w:r>
      <w:r w:rsidRPr="007E3EEC">
        <w:rPr>
          <w:rFonts w:asciiTheme="minorBidi" w:hAnsiTheme="minorBidi"/>
          <w:sz w:val="26"/>
          <w:szCs w:val="26"/>
          <w:rtl/>
        </w:rPr>
        <w:t xml:space="preserve"> هذا المناقشات في تاريخ البدء. سيحدد الرئيس والمدير التنفيذي والمدير المالي و</w:t>
      </w:r>
      <w:r w:rsidR="00530393" w:rsidRPr="007E3EEC">
        <w:rPr>
          <w:rFonts w:asciiTheme="minorBidi" w:hAnsiTheme="minorBidi"/>
          <w:sz w:val="26"/>
          <w:szCs w:val="26"/>
          <w:rtl/>
        </w:rPr>
        <w:t>ال</w:t>
      </w:r>
      <w:r w:rsidRPr="007E3EEC">
        <w:rPr>
          <w:rFonts w:asciiTheme="minorBidi" w:hAnsiTheme="minorBidi"/>
          <w:sz w:val="26"/>
          <w:szCs w:val="26"/>
          <w:rtl/>
        </w:rPr>
        <w:t>محفز الإستراتيجي نطاقات الرواتب للحفاظ على الضوابط المالية مقدمًا. يمكن أن يقترح نواب الرئيس ا</w:t>
      </w:r>
      <w:r w:rsidR="00530393" w:rsidRPr="007E3EEC">
        <w:rPr>
          <w:rFonts w:asciiTheme="minorBidi" w:hAnsiTheme="minorBidi"/>
          <w:sz w:val="26"/>
          <w:szCs w:val="26"/>
          <w:rtl/>
        </w:rPr>
        <w:t>لإداري مستوى التعويض ضمن النطاق</w:t>
      </w:r>
      <w:r w:rsidRPr="007E3EEC">
        <w:rPr>
          <w:rFonts w:asciiTheme="minorBidi" w:hAnsiTheme="minorBidi"/>
          <w:sz w:val="26"/>
          <w:szCs w:val="26"/>
          <w:rtl/>
        </w:rPr>
        <w:t xml:space="preserve">، لكن الموافقة النهائية تقع على عاتق الرئيس والمدير التنفيذي. باختصار ، لا تعد بمستوى أجر بدون موافقة مسبقة. سيقوم نائب الرئيس الإداري </w:t>
      </w:r>
      <w:r w:rsidR="00530393" w:rsidRPr="007E3EEC">
        <w:rPr>
          <w:rFonts w:asciiTheme="minorBidi" w:hAnsiTheme="minorBidi"/>
          <w:sz w:val="26"/>
          <w:szCs w:val="26"/>
          <w:rtl/>
        </w:rPr>
        <w:t>بتحديد</w:t>
      </w:r>
      <w:r w:rsidRPr="007E3EEC">
        <w:rPr>
          <w:rFonts w:asciiTheme="minorBidi" w:hAnsiTheme="minorBidi"/>
          <w:sz w:val="26"/>
          <w:szCs w:val="26"/>
          <w:rtl/>
        </w:rPr>
        <w:t xml:space="preserve"> جدول زمني لمساعدة الشخص على التوجيه والتحرك في أقرب وقت ممكن </w:t>
      </w:r>
      <w:r w:rsidR="00530393" w:rsidRPr="007E3EEC">
        <w:rPr>
          <w:rFonts w:asciiTheme="minorBidi" w:hAnsiTheme="minorBidi"/>
          <w:sz w:val="26"/>
          <w:szCs w:val="26"/>
          <w:rtl/>
        </w:rPr>
        <w:t>أثنياء القيام بدوره</w:t>
      </w:r>
      <w:r w:rsidRPr="007E3EEC">
        <w:rPr>
          <w:rFonts w:asciiTheme="minorBidi" w:hAnsiTheme="minorBidi"/>
          <w:sz w:val="26"/>
          <w:szCs w:val="26"/>
          <w:rtl/>
        </w:rPr>
        <w:t xml:space="preserve"> للموافقة عليه من ق</w:t>
      </w:r>
      <w:r w:rsidR="00530393" w:rsidRPr="007E3EEC">
        <w:rPr>
          <w:rFonts w:asciiTheme="minorBidi" w:hAnsiTheme="minorBidi"/>
          <w:sz w:val="26"/>
          <w:szCs w:val="26"/>
          <w:rtl/>
        </w:rPr>
        <w:t>ِ</w:t>
      </w:r>
      <w:r w:rsidRPr="007E3EEC">
        <w:rPr>
          <w:rFonts w:asciiTheme="minorBidi" w:hAnsiTheme="minorBidi"/>
          <w:sz w:val="26"/>
          <w:szCs w:val="26"/>
          <w:rtl/>
        </w:rPr>
        <w:t>ب</w:t>
      </w:r>
      <w:r w:rsidR="00530393" w:rsidRPr="007E3EEC">
        <w:rPr>
          <w:rFonts w:asciiTheme="minorBidi" w:hAnsiTheme="minorBidi"/>
          <w:sz w:val="26"/>
          <w:szCs w:val="26"/>
          <w:rtl/>
        </w:rPr>
        <w:t>َ</w:t>
      </w:r>
      <w:r w:rsidRPr="007E3EEC">
        <w:rPr>
          <w:rFonts w:asciiTheme="minorBidi" w:hAnsiTheme="minorBidi"/>
          <w:sz w:val="26"/>
          <w:szCs w:val="26"/>
          <w:rtl/>
        </w:rPr>
        <w:t xml:space="preserve">ل الرئيس والمدير التنفيذي. </w:t>
      </w:r>
      <w:r w:rsidR="00530393" w:rsidRPr="007E3EEC">
        <w:rPr>
          <w:rFonts w:asciiTheme="minorBidi" w:hAnsiTheme="minorBidi"/>
          <w:sz w:val="26"/>
          <w:szCs w:val="26"/>
          <w:rtl/>
        </w:rPr>
        <w:t>وفي</w:t>
      </w:r>
      <w:r w:rsidRPr="007E3EEC">
        <w:rPr>
          <w:rFonts w:asciiTheme="minorBidi" w:hAnsiTheme="minorBidi"/>
          <w:sz w:val="26"/>
          <w:szCs w:val="26"/>
          <w:rtl/>
        </w:rPr>
        <w:t xml:space="preserve"> </w:t>
      </w:r>
      <w:r w:rsidR="00530393" w:rsidRPr="007E3EEC">
        <w:rPr>
          <w:rFonts w:asciiTheme="minorBidi" w:hAnsiTheme="minorBidi"/>
          <w:sz w:val="26"/>
          <w:szCs w:val="26"/>
          <w:rtl/>
        </w:rPr>
        <w:t>ال</w:t>
      </w:r>
      <w:r w:rsidRPr="007E3EEC">
        <w:rPr>
          <w:rFonts w:asciiTheme="minorBidi" w:hAnsiTheme="minorBidi"/>
          <w:sz w:val="26"/>
          <w:szCs w:val="26"/>
          <w:rtl/>
        </w:rPr>
        <w:t xml:space="preserve">أساسي، قام الرئيس والمدير التنفيذي بمعظم هذه الخطوات </w:t>
      </w:r>
      <w:r w:rsidR="00530393" w:rsidRPr="007E3EEC">
        <w:rPr>
          <w:rFonts w:asciiTheme="minorBidi" w:hAnsiTheme="minorBidi"/>
          <w:sz w:val="26"/>
          <w:szCs w:val="26"/>
          <w:rtl/>
        </w:rPr>
        <w:t>لأول عملية توظيف</w:t>
      </w:r>
      <w:r w:rsidRPr="007E3EEC">
        <w:rPr>
          <w:rFonts w:asciiTheme="minorBidi" w:hAnsiTheme="minorBidi"/>
          <w:sz w:val="26"/>
          <w:szCs w:val="26"/>
          <w:rtl/>
        </w:rPr>
        <w:t>.</w:t>
      </w:r>
      <w:bookmarkStart w:id="0" w:name="_GoBack"/>
      <w:bookmarkEnd w:id="0"/>
    </w:p>
    <w:sectPr w:rsidR="00F92C7B" w:rsidRPr="00C24D8C" w:rsidSect="00C24D8C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47" w:rsidRDefault="005C0E47" w:rsidP="006F3426">
      <w:pPr>
        <w:spacing w:after="0" w:line="240" w:lineRule="auto"/>
      </w:pPr>
      <w:r>
        <w:separator/>
      </w:r>
    </w:p>
  </w:endnote>
  <w:endnote w:type="continuationSeparator" w:id="0">
    <w:p w:rsidR="005C0E47" w:rsidRDefault="005C0E47" w:rsidP="006F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67059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426" w:rsidRDefault="006F3426" w:rsidP="006F3426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EE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F3426" w:rsidRDefault="006F3426" w:rsidP="006F3426">
    <w:pPr>
      <w:pStyle w:val="Footer"/>
      <w:bidi/>
    </w:pPr>
    <w:r>
      <w:rPr>
        <w:rFonts w:hint="cs"/>
        <w:rtl/>
      </w:rPr>
      <w:t xml:space="preserve">عملية التوظيف </w:t>
    </w:r>
    <w:r>
      <w:rPr>
        <w:rtl/>
      </w:rPr>
      <w:t>–</w:t>
    </w:r>
    <w:r>
      <w:rPr>
        <w:rFonts w:hint="cs"/>
        <w:rtl/>
      </w:rPr>
      <w:t xml:space="preserve"> </w:t>
    </w:r>
    <w:r>
      <w:t>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47" w:rsidRDefault="005C0E47" w:rsidP="006F3426">
      <w:pPr>
        <w:spacing w:after="0" w:line="240" w:lineRule="auto"/>
      </w:pPr>
      <w:r>
        <w:separator/>
      </w:r>
    </w:p>
  </w:footnote>
  <w:footnote w:type="continuationSeparator" w:id="0">
    <w:p w:rsidR="005C0E47" w:rsidRDefault="005C0E47" w:rsidP="006F3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5636F"/>
    <w:multiLevelType w:val="hybridMultilevel"/>
    <w:tmpl w:val="2104F9E6"/>
    <w:lvl w:ilvl="0" w:tplc="F6E8CCE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3B62"/>
    <w:multiLevelType w:val="hybridMultilevel"/>
    <w:tmpl w:val="B6463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E41A6"/>
    <w:multiLevelType w:val="hybridMultilevel"/>
    <w:tmpl w:val="93300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D0332"/>
    <w:multiLevelType w:val="hybridMultilevel"/>
    <w:tmpl w:val="74BA9C9C"/>
    <w:lvl w:ilvl="0" w:tplc="E306190A">
      <w:start w:val="1"/>
      <w:numFmt w:val="bullet"/>
      <w:lvlText w:val="•"/>
      <w:lvlJc w:val="left"/>
      <w:pPr>
        <w:ind w:left="810" w:hanging="90"/>
      </w:pPr>
      <w:rPr>
        <w:rFonts w:asciiTheme="minorHAnsi" w:eastAsiaTheme="minorHAnsi" w:hAnsiTheme="minorHAns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1B8D"/>
    <w:multiLevelType w:val="hybridMultilevel"/>
    <w:tmpl w:val="2CE8046C"/>
    <w:lvl w:ilvl="0" w:tplc="E306190A">
      <w:start w:val="1"/>
      <w:numFmt w:val="bullet"/>
      <w:lvlText w:val="•"/>
      <w:lvlJc w:val="left"/>
      <w:pPr>
        <w:ind w:left="810" w:hanging="90"/>
      </w:pPr>
      <w:rPr>
        <w:rFonts w:asciiTheme="minorHAnsi" w:eastAsiaTheme="minorHAnsi" w:hAnsiTheme="minorHAns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812123"/>
    <w:multiLevelType w:val="hybridMultilevel"/>
    <w:tmpl w:val="E834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579A0"/>
    <w:multiLevelType w:val="hybridMultilevel"/>
    <w:tmpl w:val="710A24AA"/>
    <w:lvl w:ilvl="0" w:tplc="E306190A">
      <w:start w:val="1"/>
      <w:numFmt w:val="bullet"/>
      <w:lvlText w:val="•"/>
      <w:lvlJc w:val="left"/>
      <w:pPr>
        <w:ind w:left="810" w:hanging="90"/>
      </w:pPr>
      <w:rPr>
        <w:rFonts w:asciiTheme="minorHAnsi" w:eastAsiaTheme="minorHAnsi" w:hAnsiTheme="minorHAns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E4D6B"/>
    <w:multiLevelType w:val="hybridMultilevel"/>
    <w:tmpl w:val="B2C6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15"/>
    <w:rsid w:val="00270268"/>
    <w:rsid w:val="00423A3F"/>
    <w:rsid w:val="004E15B1"/>
    <w:rsid w:val="00530393"/>
    <w:rsid w:val="005C0E47"/>
    <w:rsid w:val="006A1CAD"/>
    <w:rsid w:val="006D74B0"/>
    <w:rsid w:val="006F2D22"/>
    <w:rsid w:val="006F3426"/>
    <w:rsid w:val="007E3EEC"/>
    <w:rsid w:val="007F0725"/>
    <w:rsid w:val="0097189B"/>
    <w:rsid w:val="00973956"/>
    <w:rsid w:val="00C24D8C"/>
    <w:rsid w:val="00C83543"/>
    <w:rsid w:val="00C878B1"/>
    <w:rsid w:val="00D05C8F"/>
    <w:rsid w:val="00D52715"/>
    <w:rsid w:val="00D53215"/>
    <w:rsid w:val="00F92C7B"/>
    <w:rsid w:val="00F9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1A1EC-24DB-49C1-802A-A051C659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4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26"/>
  </w:style>
  <w:style w:type="paragraph" w:styleId="Footer">
    <w:name w:val="footer"/>
    <w:basedOn w:val="Normal"/>
    <w:link w:val="FooterChar"/>
    <w:uiPriority w:val="99"/>
    <w:unhideWhenUsed/>
    <w:rsid w:val="006F34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Touta Loves Andrew</dc:creator>
  <cp:keywords/>
  <dc:description/>
  <cp:lastModifiedBy>Touta Loves Andrew</cp:lastModifiedBy>
  <cp:revision>13</cp:revision>
  <dcterms:created xsi:type="dcterms:W3CDTF">2022-10-04T13:49:00Z</dcterms:created>
  <dcterms:modified xsi:type="dcterms:W3CDTF">2022-10-10T09:49:00Z</dcterms:modified>
</cp:coreProperties>
</file>